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17E" w:rsidRPr="00AD14B2" w:rsidRDefault="005B7BCA" w:rsidP="00F941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bCs/>
          <w:noProof/>
          <w:sz w:val="28"/>
          <w:lang w:eastAsia="ru-RU"/>
        </w:rPr>
        <w:drawing>
          <wp:inline distT="0" distB="0" distL="0" distR="0">
            <wp:extent cx="6391275" cy="203520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7861" cy="20341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417E" w:rsidRPr="00AD14B2" w:rsidRDefault="00B40DF0" w:rsidP="00F9417E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Кафедра иностранных языков</w:t>
      </w:r>
    </w:p>
    <w:p w:rsidR="00F9417E" w:rsidRPr="009939FE" w:rsidRDefault="00F9417E" w:rsidP="00F9417E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aps/>
          <w:sz w:val="28"/>
          <w:szCs w:val="28"/>
          <w:lang w:eastAsia="ru-RU"/>
        </w:rPr>
      </w:pPr>
      <w:r w:rsidRPr="00AD14B2">
        <w:rPr>
          <w:rFonts w:ascii="Times New Roman" w:eastAsia="Times New Roman" w:hAnsi="Times New Roman" w:cs="Times New Roman"/>
          <w:b/>
          <w:bCs/>
          <w:iCs/>
          <w:caps/>
          <w:sz w:val="28"/>
          <w:szCs w:val="28"/>
          <w:lang w:eastAsia="ru-RU"/>
        </w:rPr>
        <w:t>РАБОЧАЯ учебная  программа</w:t>
      </w:r>
    </w:p>
    <w:p w:rsidR="006B26B6" w:rsidRPr="003F40DE" w:rsidRDefault="006B26B6" w:rsidP="00F9417E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aps/>
          <w:sz w:val="28"/>
          <w:szCs w:val="28"/>
          <w:lang w:eastAsia="ru-RU"/>
        </w:rPr>
      </w:pPr>
      <w:r w:rsidRPr="00944610">
        <w:rPr>
          <w:rFonts w:ascii="Times New Roman" w:eastAsia="Times New Roman" w:hAnsi="Times New Roman" w:cs="Times New Roman"/>
          <w:b/>
          <w:bCs/>
          <w:iCs/>
          <w:caps/>
          <w:sz w:val="28"/>
          <w:szCs w:val="28"/>
          <w:lang w:eastAsia="ru-RU"/>
        </w:rPr>
        <w:t>(</w:t>
      </w:r>
      <w:r w:rsidRPr="003F40DE">
        <w:rPr>
          <w:rFonts w:ascii="Times New Roman" w:eastAsia="Times New Roman" w:hAnsi="Times New Roman" w:cs="Times New Roman"/>
          <w:b/>
          <w:bCs/>
          <w:iCs/>
          <w:smallCaps/>
          <w:sz w:val="28"/>
          <w:szCs w:val="28"/>
          <w:lang w:val="en-US" w:eastAsia="ru-RU"/>
        </w:rPr>
        <w:t>Syllabus</w:t>
      </w:r>
      <w:r w:rsidRPr="003F40DE">
        <w:rPr>
          <w:rFonts w:ascii="Times New Roman" w:eastAsia="Times New Roman" w:hAnsi="Times New Roman" w:cs="Times New Roman"/>
          <w:b/>
          <w:bCs/>
          <w:iCs/>
          <w:caps/>
          <w:sz w:val="28"/>
          <w:szCs w:val="28"/>
          <w:lang w:eastAsia="ru-RU"/>
        </w:rPr>
        <w:t>)</w:t>
      </w:r>
    </w:p>
    <w:p w:rsidR="00F9417E" w:rsidRPr="00AD14B2" w:rsidRDefault="00F9417E" w:rsidP="00F941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417E" w:rsidRPr="00AD14B2" w:rsidRDefault="00EF5B5A" w:rsidP="00EF5B5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F9417E" w:rsidRPr="00AD14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дисциплины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F9417E" w:rsidRPr="00AD14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Иностранный </w:t>
      </w:r>
      <w:r w:rsidR="009939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(английский) </w:t>
      </w:r>
      <w:r w:rsidR="00F9417E" w:rsidRPr="00AD14B2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</w:t>
      </w:r>
    </w:p>
    <w:p w:rsidR="00F9417E" w:rsidRPr="00AD14B2" w:rsidRDefault="00EF5B5A" w:rsidP="00EF5B5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F9417E" w:rsidRPr="00AD14B2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(профессиональный)</w:t>
      </w:r>
    </w:p>
    <w:p w:rsidR="003D066A" w:rsidRPr="003D066A" w:rsidRDefault="003D066A" w:rsidP="00EF5B5A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color w:val="365F91" w:themeColor="accent1" w:themeShade="BF"/>
          <w:sz w:val="28"/>
          <w:szCs w:val="28"/>
          <w:lang w:eastAsia="ru-RU"/>
        </w:rPr>
      </w:pPr>
    </w:p>
    <w:p w:rsidR="00AD14B2" w:rsidRPr="009939FE" w:rsidRDefault="00984C11" w:rsidP="00EF5B5A">
      <w:pPr>
        <w:keepNext/>
        <w:keepLines/>
        <w:spacing w:after="0" w:line="240" w:lineRule="auto"/>
        <w:ind w:left="4395" w:hanging="4395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>С</w:t>
      </w:r>
      <w:r w:rsidR="003F40DE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>пециальности</w:t>
      </w:r>
      <w:r w:rsidR="00EF5B5A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 xml:space="preserve">        </w:t>
      </w:r>
      <w:r w:rsidR="00B7698B" w:rsidRPr="009939FE">
        <w:rPr>
          <w:rFonts w:ascii="Times New Roman" w:hAnsi="Times New Roman" w:cs="Times New Roman"/>
          <w:sz w:val="24"/>
          <w:szCs w:val="24"/>
        </w:rPr>
        <w:t>6М072400-Технологические машины и оборудование (по отраслям)</w:t>
      </w:r>
    </w:p>
    <w:p w:rsidR="00AD14B2" w:rsidRPr="009939FE" w:rsidRDefault="00EF5B5A" w:rsidP="00EF5B5A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</w:t>
      </w:r>
      <w:r w:rsidR="003F40DE" w:rsidRPr="009939FE">
        <w:rPr>
          <w:rFonts w:ascii="Times New Roman" w:eastAsia="Times New Roman" w:hAnsi="Times New Roman" w:cs="Times New Roman"/>
          <w:sz w:val="24"/>
          <w:szCs w:val="24"/>
          <w:lang w:eastAsia="ru-RU"/>
        </w:rPr>
        <w:t>6М080100-Агрономия</w:t>
      </w:r>
    </w:p>
    <w:p w:rsidR="003F40DE" w:rsidRPr="009939FE" w:rsidRDefault="00EF5B5A" w:rsidP="00EF5B5A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3F40DE" w:rsidRPr="009939FE">
        <w:rPr>
          <w:rFonts w:ascii="Times New Roman" w:eastAsia="Times New Roman" w:hAnsi="Times New Roman" w:cs="Times New Roman"/>
          <w:sz w:val="24"/>
          <w:szCs w:val="24"/>
          <w:lang w:eastAsia="ru-RU"/>
        </w:rPr>
        <w:t>6М080200-Технология производства</w:t>
      </w:r>
    </w:p>
    <w:p w:rsidR="006B26B6" w:rsidRPr="009939FE" w:rsidRDefault="003F40DE" w:rsidP="00EF5B5A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9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продуктов животноводства</w:t>
      </w:r>
    </w:p>
    <w:p w:rsidR="006B26B6" w:rsidRPr="009939FE" w:rsidRDefault="00EF5B5A" w:rsidP="00EF5B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B7698B" w:rsidRPr="009939FE">
        <w:rPr>
          <w:rFonts w:ascii="Times New Roman" w:hAnsi="Times New Roman" w:cs="Times New Roman"/>
          <w:sz w:val="24"/>
          <w:szCs w:val="24"/>
        </w:rPr>
        <w:t>6М080600-Аграрная техника и технология</w:t>
      </w:r>
    </w:p>
    <w:p w:rsidR="009939FE" w:rsidRPr="009939FE" w:rsidRDefault="00EF5B5A" w:rsidP="00EF5B5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B7698B" w:rsidRPr="009939FE">
        <w:rPr>
          <w:rFonts w:ascii="Times New Roman" w:hAnsi="Times New Roman" w:cs="Times New Roman"/>
          <w:sz w:val="24"/>
          <w:szCs w:val="24"/>
          <w:lang w:val="kk-KZ"/>
        </w:rPr>
        <w:t>6М071800-Электроэнергетика</w:t>
      </w:r>
    </w:p>
    <w:p w:rsidR="009939FE" w:rsidRDefault="00EF5B5A" w:rsidP="00EF5B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B7698B" w:rsidRPr="009939FE">
        <w:rPr>
          <w:rFonts w:ascii="Times New Roman" w:hAnsi="Times New Roman" w:cs="Times New Roman"/>
          <w:sz w:val="24"/>
          <w:szCs w:val="24"/>
        </w:rPr>
        <w:t xml:space="preserve">6М070400 - Вычислительная техника и </w:t>
      </w:r>
      <w:proofErr w:type="gramStart"/>
      <w:r w:rsidR="00B7698B" w:rsidRPr="009939FE">
        <w:rPr>
          <w:rFonts w:ascii="Times New Roman" w:hAnsi="Times New Roman" w:cs="Times New Roman"/>
          <w:sz w:val="24"/>
          <w:szCs w:val="24"/>
        </w:rPr>
        <w:t>программное</w:t>
      </w:r>
      <w:proofErr w:type="gramEnd"/>
    </w:p>
    <w:p w:rsidR="00B7698B" w:rsidRPr="009939FE" w:rsidRDefault="00B7698B" w:rsidP="00EF5B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939FE">
        <w:rPr>
          <w:rFonts w:ascii="Times New Roman" w:hAnsi="Times New Roman" w:cs="Times New Roman"/>
          <w:sz w:val="24"/>
          <w:szCs w:val="24"/>
        </w:rPr>
        <w:t>обеспечение</w:t>
      </w:r>
    </w:p>
    <w:p w:rsidR="00B7698B" w:rsidRPr="009939FE" w:rsidRDefault="00EF5B5A" w:rsidP="00EF5B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7698B" w:rsidRPr="009939FE">
        <w:rPr>
          <w:rFonts w:ascii="Times New Roman" w:hAnsi="Times New Roman" w:cs="Times New Roman"/>
          <w:sz w:val="24"/>
          <w:szCs w:val="24"/>
        </w:rPr>
        <w:t>6М010300-Педагогика и психология</w:t>
      </w:r>
    </w:p>
    <w:p w:rsidR="00B7698B" w:rsidRPr="009939FE" w:rsidRDefault="00EF5B5A" w:rsidP="00EF5B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B7698B" w:rsidRPr="009939FE">
        <w:rPr>
          <w:rFonts w:ascii="Times New Roman" w:hAnsi="Times New Roman" w:cs="Times New Roman"/>
          <w:sz w:val="24"/>
          <w:szCs w:val="24"/>
        </w:rPr>
        <w:t>6М020500-Филология</w:t>
      </w:r>
    </w:p>
    <w:p w:rsidR="00B7698B" w:rsidRPr="009939FE" w:rsidRDefault="00EF5B5A" w:rsidP="00EF5B5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</w:t>
      </w:r>
      <w:r w:rsidR="00176B72">
        <w:rPr>
          <w:rFonts w:ascii="Times New Roman" w:hAnsi="Times New Roman" w:cs="Times New Roman"/>
          <w:bCs/>
          <w:sz w:val="24"/>
          <w:szCs w:val="24"/>
        </w:rPr>
        <w:t>6М050400 –</w:t>
      </w:r>
      <w:r w:rsidR="00B7698B" w:rsidRPr="009939FE">
        <w:rPr>
          <w:rFonts w:ascii="Times New Roman" w:hAnsi="Times New Roman" w:cs="Times New Roman"/>
          <w:bCs/>
          <w:sz w:val="24"/>
          <w:szCs w:val="24"/>
        </w:rPr>
        <w:t>Журналистика</w:t>
      </w:r>
    </w:p>
    <w:p w:rsidR="00B7698B" w:rsidRPr="009939FE" w:rsidRDefault="00EF5B5A" w:rsidP="00EF5B5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B7698B" w:rsidRPr="009939FE">
        <w:rPr>
          <w:rFonts w:ascii="Times New Roman" w:hAnsi="Times New Roman" w:cs="Times New Roman"/>
          <w:sz w:val="24"/>
          <w:szCs w:val="24"/>
        </w:rPr>
        <w:t>6М0</w:t>
      </w:r>
      <w:r w:rsidR="00B7698B" w:rsidRPr="009939FE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B7698B" w:rsidRPr="009939FE">
        <w:rPr>
          <w:rFonts w:ascii="Times New Roman" w:hAnsi="Times New Roman" w:cs="Times New Roman"/>
          <w:sz w:val="24"/>
          <w:szCs w:val="24"/>
        </w:rPr>
        <w:t>0</w:t>
      </w:r>
      <w:r w:rsidR="00B7698B" w:rsidRPr="009939FE"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B7698B" w:rsidRPr="009939FE">
        <w:rPr>
          <w:rFonts w:ascii="Times New Roman" w:hAnsi="Times New Roman" w:cs="Times New Roman"/>
          <w:sz w:val="24"/>
          <w:szCs w:val="24"/>
        </w:rPr>
        <w:t>00 –</w:t>
      </w:r>
      <w:r w:rsidR="00B7698B" w:rsidRPr="009939FE">
        <w:rPr>
          <w:rFonts w:ascii="Times New Roman" w:hAnsi="Times New Roman" w:cs="Times New Roman"/>
          <w:sz w:val="24"/>
          <w:szCs w:val="24"/>
          <w:lang w:val="kk-KZ"/>
        </w:rPr>
        <w:t>История</w:t>
      </w:r>
    </w:p>
    <w:p w:rsidR="00B7698B" w:rsidRPr="009939FE" w:rsidRDefault="00EF5B5A" w:rsidP="00EF5B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B7698B" w:rsidRPr="009939FE">
        <w:rPr>
          <w:rFonts w:ascii="Times New Roman" w:hAnsi="Times New Roman" w:cs="Times New Roman"/>
          <w:sz w:val="24"/>
          <w:szCs w:val="24"/>
        </w:rPr>
        <w:t>6М030100 – Юриспруденция</w:t>
      </w:r>
    </w:p>
    <w:p w:rsidR="00B7698B" w:rsidRPr="009939FE" w:rsidRDefault="00EF5B5A" w:rsidP="00EF5B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B7698B" w:rsidRPr="009939FE">
        <w:rPr>
          <w:rFonts w:ascii="Times New Roman" w:hAnsi="Times New Roman" w:cs="Times New Roman"/>
          <w:sz w:val="24"/>
          <w:szCs w:val="24"/>
        </w:rPr>
        <w:t>6М050600 – Экономика</w:t>
      </w:r>
    </w:p>
    <w:p w:rsidR="00B7698B" w:rsidRPr="009939FE" w:rsidRDefault="00EF5B5A" w:rsidP="00EF5B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B7698B" w:rsidRPr="009939FE">
        <w:rPr>
          <w:rFonts w:ascii="Times New Roman" w:hAnsi="Times New Roman" w:cs="Times New Roman"/>
          <w:sz w:val="24"/>
          <w:szCs w:val="24"/>
        </w:rPr>
        <w:t>6М050700 – Менеджмент</w:t>
      </w:r>
    </w:p>
    <w:p w:rsidR="00B7698B" w:rsidRPr="009939FE" w:rsidRDefault="00EF5B5A" w:rsidP="00EF5B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B7698B" w:rsidRPr="009939FE">
        <w:rPr>
          <w:rFonts w:ascii="Times New Roman" w:hAnsi="Times New Roman" w:cs="Times New Roman"/>
          <w:sz w:val="24"/>
          <w:szCs w:val="24"/>
        </w:rPr>
        <w:t>6М060200 – Информатика</w:t>
      </w:r>
    </w:p>
    <w:p w:rsidR="00B7698B" w:rsidRPr="009939FE" w:rsidRDefault="00EF5B5A" w:rsidP="00EF5B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B7698B" w:rsidRPr="009939FE">
        <w:rPr>
          <w:rFonts w:ascii="Times New Roman" w:hAnsi="Times New Roman" w:cs="Times New Roman"/>
          <w:sz w:val="24"/>
          <w:szCs w:val="24"/>
        </w:rPr>
        <w:t>6М091100 - Геоэкология и управление</w:t>
      </w:r>
    </w:p>
    <w:p w:rsidR="00B7698B" w:rsidRDefault="00EF5B5A" w:rsidP="00EF5B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B7698B" w:rsidRPr="009939FE">
        <w:rPr>
          <w:rFonts w:ascii="Times New Roman" w:hAnsi="Times New Roman" w:cs="Times New Roman"/>
          <w:sz w:val="24"/>
          <w:szCs w:val="24"/>
        </w:rPr>
        <w:t>6М060700 – Биология</w:t>
      </w:r>
    </w:p>
    <w:p w:rsidR="00842A8F" w:rsidRPr="00842A8F" w:rsidRDefault="00EF5B5A" w:rsidP="00EF5B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</w:t>
      </w:r>
      <w:r w:rsidR="00842A8F" w:rsidRPr="00842A8F">
        <w:rPr>
          <w:rFonts w:ascii="Times New Roman" w:eastAsia="Calibri" w:hAnsi="Times New Roman" w:cs="Times New Roman"/>
          <w:sz w:val="24"/>
          <w:szCs w:val="24"/>
        </w:rPr>
        <w:t>6М060600 - Химия</w:t>
      </w:r>
    </w:p>
    <w:p w:rsidR="00F9417E" w:rsidRPr="00842A8F" w:rsidRDefault="00EF5B5A" w:rsidP="00EF5B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842A8F" w:rsidRPr="00842A8F">
        <w:rPr>
          <w:rFonts w:ascii="Times New Roman" w:eastAsia="Calibri" w:hAnsi="Times New Roman" w:cs="Times New Roman"/>
          <w:sz w:val="24"/>
          <w:szCs w:val="24"/>
        </w:rPr>
        <w:t>6М120100 - Ветеринарная медицина</w:t>
      </w:r>
    </w:p>
    <w:p w:rsidR="00842A8F" w:rsidRDefault="00842A8F" w:rsidP="00EF5B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417E" w:rsidRPr="00AD14B2" w:rsidRDefault="00F9417E" w:rsidP="00EF5B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2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кредитов                   2</w:t>
      </w:r>
      <w:r w:rsidR="006B26B6" w:rsidRPr="00AD14B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KZ</w:t>
      </w:r>
      <w:r w:rsidR="006B26B6" w:rsidRPr="00AD14B2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94461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B26B6" w:rsidRPr="00AD14B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ECTS</w:t>
      </w:r>
    </w:p>
    <w:p w:rsidR="00F9417E" w:rsidRPr="00AD14B2" w:rsidRDefault="00F9417E" w:rsidP="005D72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417E" w:rsidRDefault="00F9417E" w:rsidP="005D72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5B5A" w:rsidRPr="00AD14B2" w:rsidRDefault="00EF5B5A" w:rsidP="005D72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40DE" w:rsidRDefault="003F40DE" w:rsidP="009939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417E" w:rsidRPr="003D066A" w:rsidRDefault="00F9417E" w:rsidP="00450F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Костанай, 201</w:t>
      </w:r>
      <w:r w:rsidR="009939F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</w:p>
    <w:p w:rsidR="00F9417E" w:rsidRPr="00AD14B2" w:rsidRDefault="009939FE" w:rsidP="00F9417E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Рабочая учебная программа </w:t>
      </w:r>
      <w:r w:rsidR="00F9417E" w:rsidRPr="00AD14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составлена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Кучеря</w:t>
      </w:r>
      <w:r w:rsidR="001A5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1A5D1C">
        <w:rPr>
          <w:rFonts w:ascii="Times New Roman" w:eastAsia="Times New Roman" w:hAnsi="Times New Roman" w:cs="Times New Roman"/>
          <w:sz w:val="28"/>
          <w:szCs w:val="28"/>
          <w:lang w:eastAsia="ru-RU"/>
        </w:rPr>
        <w:t>.Л.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9417E" w:rsidRPr="00AD14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преподавателем </w:t>
      </w:r>
    </w:p>
    <w:p w:rsidR="00F9417E" w:rsidRDefault="009939FE" w:rsidP="00F9417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дисциплине </w:t>
      </w:r>
      <w:r w:rsidR="00F9417E" w:rsidRPr="00AD14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«Иностранный </w:t>
      </w:r>
      <w:r w:rsidR="00F34DC7" w:rsidRPr="00AD14B2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F9417E" w:rsidRPr="00AD14B2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английский) язык</w:t>
      </w:r>
      <w:r w:rsidRPr="00AD14B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F9417E" w:rsidRPr="00AD14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(профессиональный)</w:t>
      </w:r>
      <w:r w:rsidR="003F4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типовой учебной программы, </w:t>
      </w:r>
      <w:r w:rsidR="003F40DE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7116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введенной в действие</w:t>
      </w:r>
      <w:r w:rsidR="003F4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протокольным решением </w:t>
      </w:r>
      <w:r w:rsidR="007116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заседания </w:t>
      </w:r>
      <w:r w:rsidR="003F40D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711684">
        <w:rPr>
          <w:rFonts w:ascii="Times New Roman" w:eastAsia="Times New Roman" w:hAnsi="Times New Roman" w:cs="Times New Roman"/>
          <w:sz w:val="28"/>
          <w:szCs w:val="28"/>
          <w:lang w:eastAsia="ru-RU"/>
        </w:rPr>
        <w:t>еспубликанского учебно-методического совета</w:t>
      </w:r>
      <w:r w:rsidR="003F4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7116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июня </w:t>
      </w:r>
      <w:r w:rsidR="003F40DE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3F4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proofErr w:type="gramStart"/>
      <w:r w:rsidR="003F40D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1168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711684">
        <w:rPr>
          <w:rFonts w:ascii="Times New Roman" w:eastAsia="Times New Roman" w:hAnsi="Times New Roman" w:cs="Times New Roman"/>
          <w:sz w:val="28"/>
          <w:szCs w:val="28"/>
          <w:lang w:eastAsia="ru-RU"/>
        </w:rPr>
        <w:t>ротокол №2</w:t>
      </w:r>
    </w:p>
    <w:p w:rsidR="009939FE" w:rsidRPr="00AD14B2" w:rsidRDefault="009939FE" w:rsidP="00F9417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F9417E" w:rsidRPr="00AD14B2" w:rsidRDefault="00EF5B5A" w:rsidP="00F941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4196715</wp:posOffset>
            </wp:positionH>
            <wp:positionV relativeFrom="paragraph">
              <wp:posOffset>5715</wp:posOffset>
            </wp:positionV>
            <wp:extent cx="949325" cy="533400"/>
            <wp:effectExtent l="19050" t="0" r="3175" b="0"/>
            <wp:wrapTight wrapText="bothSides">
              <wp:wrapPolygon edited="0">
                <wp:start x="-433" y="0"/>
                <wp:lineTo x="-433" y="20829"/>
                <wp:lineTo x="21672" y="20829"/>
                <wp:lineTo x="21672" y="0"/>
                <wp:lineTo x="-433" y="0"/>
              </wp:wrapPolygon>
            </wp:wrapTight>
            <wp:docPr id="2" name="Рисунок 2" descr="IMG_20180521_0926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G_20180521_09263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3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7BCA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061FC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B7BCA">
        <w:rPr>
          <w:rFonts w:ascii="Times New Roman" w:eastAsia="Times New Roman" w:hAnsi="Times New Roman" w:cs="Times New Roman"/>
          <w:sz w:val="28"/>
          <w:szCs w:val="28"/>
          <w:lang w:eastAsia="ru-RU"/>
        </w:rPr>
        <w:t>05.</w:t>
      </w:r>
      <w:r w:rsidR="00F9417E" w:rsidRPr="00AD14B2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9939F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F9417E" w:rsidRPr="00AD14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="00F9417E" w:rsidRPr="00AD14B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9417E" w:rsidRPr="00AD14B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9417E" w:rsidRPr="00AD14B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9417E" w:rsidRPr="00AD14B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9417E" w:rsidRPr="00AD14B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9417E" w:rsidRPr="00AD14B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F9417E" w:rsidRPr="00AD14B2" w:rsidRDefault="00F9417E" w:rsidP="00F941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D14B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D14B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D14B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F9417E" w:rsidRPr="00AD14B2" w:rsidRDefault="00F9417E" w:rsidP="00F941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417E" w:rsidRPr="00AD14B2" w:rsidRDefault="00F9417E" w:rsidP="00F941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417E" w:rsidRPr="00AD14B2" w:rsidRDefault="00F9417E" w:rsidP="00F941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Рассмотрена и рекомендована на засе</w:t>
      </w:r>
      <w:r w:rsidR="00061FC9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дании кафедры иностранных языков</w:t>
      </w:r>
    </w:p>
    <w:p w:rsidR="00F9417E" w:rsidRPr="00AD14B2" w:rsidRDefault="005B7BCA" w:rsidP="00F9417E">
      <w:pPr>
        <w:keepNext/>
        <w:spacing w:after="0" w:line="360" w:lineRule="auto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9417E" w:rsidRPr="00AD14B2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</w:t>
      </w:r>
      <w:r w:rsidR="00F9417E" w:rsidRPr="00AD14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05.</w:t>
      </w:r>
      <w:r w:rsidR="00F9417E" w:rsidRPr="00AD14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201</w:t>
      </w:r>
      <w:r w:rsidR="009939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="00F9417E" w:rsidRPr="00AD14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 протокол №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5</w:t>
      </w:r>
    </w:p>
    <w:p w:rsidR="00F9417E" w:rsidRPr="00AD14B2" w:rsidRDefault="00F9417E" w:rsidP="00F941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417E" w:rsidRPr="00AD14B2" w:rsidRDefault="005B7BCA" w:rsidP="00F941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3329940</wp:posOffset>
            </wp:positionH>
            <wp:positionV relativeFrom="paragraph">
              <wp:posOffset>15240</wp:posOffset>
            </wp:positionV>
            <wp:extent cx="866775" cy="628650"/>
            <wp:effectExtent l="0" t="0" r="0" b="0"/>
            <wp:wrapTight wrapText="bothSides">
              <wp:wrapPolygon edited="0">
                <wp:start x="0" y="0"/>
                <wp:lineTo x="0" y="20945"/>
                <wp:lineTo x="21363" y="20945"/>
                <wp:lineTo x="21363" y="0"/>
                <wp:lineTo x="0" y="0"/>
              </wp:wrapPolygon>
            </wp:wrapTight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F5B5A" w:rsidRDefault="005B7BCA" w:rsidP="00F941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Зав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61FC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="00061F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афедрой </w:t>
      </w:r>
    </w:p>
    <w:p w:rsidR="00F9417E" w:rsidRPr="00AD14B2" w:rsidRDefault="00061FC9" w:rsidP="00F941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иностранных языков</w:t>
      </w:r>
      <w:r w:rsidR="00EF5B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="00176B72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9939FE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r w:rsidR="00176B72">
        <w:rPr>
          <w:rFonts w:ascii="Times New Roman" w:eastAsia="Times New Roman" w:hAnsi="Times New Roman" w:cs="Times New Roman"/>
          <w:sz w:val="28"/>
          <w:szCs w:val="28"/>
          <w:lang w:eastAsia="ru-RU"/>
        </w:rPr>
        <w:t>умянцева</w:t>
      </w:r>
    </w:p>
    <w:p w:rsidR="00F9417E" w:rsidRPr="00AD14B2" w:rsidRDefault="00F9417E" w:rsidP="00F941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417E" w:rsidRPr="00AD14B2" w:rsidRDefault="00F9417E" w:rsidP="00F941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417E" w:rsidRPr="00AD14B2" w:rsidRDefault="00061FC9" w:rsidP="00F9417E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Одобрена М</w:t>
      </w:r>
      <w:r w:rsidR="00F53A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етодическим </w:t>
      </w:r>
      <w:r w:rsidR="003F40D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F53AE9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оветом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F53AE9">
        <w:rPr>
          <w:rFonts w:ascii="Times New Roman" w:eastAsia="Times New Roman" w:hAnsi="Times New Roman" w:cs="Times New Roman"/>
          <w:sz w:val="28"/>
          <w:szCs w:val="28"/>
          <w:lang w:eastAsia="ru-RU"/>
        </w:rPr>
        <w:t>уманитарно-социального факультета</w:t>
      </w:r>
    </w:p>
    <w:p w:rsidR="00F9417E" w:rsidRPr="003D066A" w:rsidRDefault="005B7BCA" w:rsidP="00F9417E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9417E" w:rsidRPr="00AD14B2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22</w:t>
      </w:r>
      <w:r w:rsidR="00F9417E" w:rsidRPr="005D728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06.</w:t>
      </w:r>
      <w:r w:rsidR="00F9417E" w:rsidRPr="003D066A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9939F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F9417E" w:rsidRPr="003D0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протокол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p w:rsidR="00F9417E" w:rsidRPr="003D066A" w:rsidRDefault="005B7BCA" w:rsidP="00F9417E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2367915</wp:posOffset>
            </wp:positionH>
            <wp:positionV relativeFrom="paragraph">
              <wp:posOffset>203835</wp:posOffset>
            </wp:positionV>
            <wp:extent cx="962025" cy="476250"/>
            <wp:effectExtent l="0" t="0" r="0" b="0"/>
            <wp:wrapTight wrapText="bothSides">
              <wp:wrapPolygon edited="0">
                <wp:start x="0" y="0"/>
                <wp:lineTo x="0" y="20736"/>
                <wp:lineTo x="21386" y="20736"/>
                <wp:lineTo x="21386" y="0"/>
                <wp:lineTo x="0" y="0"/>
              </wp:wrapPolygon>
            </wp:wrapTight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B7BCA" w:rsidRDefault="00061FC9" w:rsidP="00F9417E">
      <w:pPr>
        <w:keepNext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</w:t>
      </w:r>
    </w:p>
    <w:p w:rsidR="00F9417E" w:rsidRPr="003D066A" w:rsidRDefault="00061FC9" w:rsidP="00F9417E">
      <w:pPr>
        <w:keepNext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Методического совета</w:t>
      </w:r>
      <w:r w:rsidR="005B7B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ГСФ   </w:t>
      </w:r>
      <w:r w:rsidR="00EF5B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176B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З. </w:t>
      </w:r>
      <w:proofErr w:type="spellStart"/>
      <w:r w:rsidR="00965B5E" w:rsidRPr="00176B72">
        <w:rPr>
          <w:rFonts w:ascii="Times New Roman" w:eastAsia="Times New Roman" w:hAnsi="Times New Roman" w:cs="Times New Roman"/>
          <w:sz w:val="28"/>
          <w:szCs w:val="28"/>
          <w:lang w:eastAsia="ru-RU"/>
        </w:rPr>
        <w:t>Тасмагамбетова</w:t>
      </w:r>
      <w:proofErr w:type="spellEnd"/>
    </w:p>
    <w:p w:rsidR="00F9417E" w:rsidRPr="00AD14B2" w:rsidRDefault="00F9417E" w:rsidP="00F9417E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AD14B2" w:rsidRDefault="00F9417E" w:rsidP="00F9417E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AD14B2" w:rsidRDefault="00F9417E" w:rsidP="00F9417E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AD14B2" w:rsidRDefault="00F9417E" w:rsidP="00F9417E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AD14B2" w:rsidRDefault="00F9417E" w:rsidP="00F9417E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AD14B2" w:rsidRDefault="00F9417E" w:rsidP="00F9417E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AD14B2" w:rsidRDefault="00F9417E" w:rsidP="00F9417E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AD14B2" w:rsidRDefault="00F9417E" w:rsidP="00F9417E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AD14B2" w:rsidRDefault="00F9417E" w:rsidP="00F9417E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AD14B2" w:rsidRDefault="00F9417E" w:rsidP="00F9417E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AD14B2" w:rsidRDefault="00F9417E" w:rsidP="00F9417E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AD14B2" w:rsidRDefault="00F9417E" w:rsidP="00F9417E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AD14B2" w:rsidRDefault="00F9417E" w:rsidP="00F9417E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AD14B2" w:rsidRDefault="00F9417E" w:rsidP="00F9417E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AD14B2" w:rsidRDefault="00F9417E" w:rsidP="00F9417E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AD14B2" w:rsidRDefault="00F9417E" w:rsidP="00F9417E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AD14B2" w:rsidRDefault="00F9417E" w:rsidP="00F9417E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AD14B2" w:rsidRDefault="00F9417E" w:rsidP="00F9417E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AD14B2" w:rsidRDefault="00F9417E" w:rsidP="00F9417E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AD14B2" w:rsidRDefault="00F9417E" w:rsidP="00F9417E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7503" w:rsidRPr="005D7287" w:rsidRDefault="00327503" w:rsidP="00F9417E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9417E" w:rsidRPr="00AD14B2" w:rsidRDefault="00F9417E" w:rsidP="00F9417E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14B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1Описание дисциплины</w:t>
      </w:r>
    </w:p>
    <w:p w:rsidR="00F9417E" w:rsidRPr="00AD14B2" w:rsidRDefault="00F9417E" w:rsidP="00F9417E">
      <w:pPr>
        <w:keepNext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Дисциплина «</w:t>
      </w:r>
      <w:r w:rsidRPr="00AD14B2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Иностранный (английский) язык (профессиональный)»</w:t>
      </w:r>
      <w:r w:rsidRPr="00AD14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является </w:t>
      </w:r>
      <w:r w:rsidRPr="00AD14B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обязательной базовой дисциплиной</w:t>
      </w:r>
      <w:r w:rsidRPr="00AD14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которая  включает  курс грамматики, лексический материал профессионального характера и тексты профессиональной направленности.</w:t>
      </w:r>
    </w:p>
    <w:p w:rsidR="00F9417E" w:rsidRPr="00AD14B2" w:rsidRDefault="00F9417E" w:rsidP="00F9417E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14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При изучении данной дисциплины студент может научиться осуществлять устное и письменное общение на иностранном языке во всех видах речевой деятельности при ведущей роли чтения.</w:t>
      </w:r>
    </w:p>
    <w:p w:rsidR="00984C11" w:rsidRDefault="00984C11" w:rsidP="00F9417E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F9417E" w:rsidRPr="00944610" w:rsidRDefault="00566E6A" w:rsidP="00F9417E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Пререквизиты</w:t>
      </w:r>
      <w:proofErr w:type="spellEnd"/>
    </w:p>
    <w:p w:rsidR="00AE5441" w:rsidRPr="003D066A" w:rsidRDefault="00C96C94" w:rsidP="00F9417E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46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Дисциплины </w:t>
      </w:r>
      <w:r w:rsidR="009939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«Иностранный язык» (английский), </w:t>
      </w:r>
      <w:r w:rsidRPr="009446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«Профессионально-ориентированный</w:t>
      </w:r>
      <w:r w:rsidR="009939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иностранный язык (английский)», изучавшиеся в рамках программы бакалавриата</w:t>
      </w:r>
    </w:p>
    <w:p w:rsidR="00984C11" w:rsidRDefault="00984C11" w:rsidP="00F9417E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9417E" w:rsidRPr="00AD14B2" w:rsidRDefault="00F9417E" w:rsidP="00F9417E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D14B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Цели и задачи дисциплины</w:t>
      </w:r>
    </w:p>
    <w:p w:rsidR="00F9417E" w:rsidRPr="00AD14B2" w:rsidRDefault="002404CA" w:rsidP="00F9417E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F9417E" w:rsidRPr="00AD14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Целью </w:t>
      </w:r>
      <w:r w:rsidR="00F9417E" w:rsidRPr="00AD14B2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изучения</w:t>
      </w:r>
      <w:r w:rsidR="00F9417E" w:rsidRPr="00AD14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дисциплины </w:t>
      </w:r>
      <w:r w:rsidR="00F9417E" w:rsidRPr="00AD14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«Иностранный </w:t>
      </w:r>
      <w:r w:rsidR="00566E6A" w:rsidRPr="00AD14B2">
        <w:rPr>
          <w:rFonts w:ascii="Times New Roman" w:eastAsia="Times New Roman" w:hAnsi="Times New Roman" w:cs="Times New Roman"/>
          <w:sz w:val="28"/>
          <w:szCs w:val="28"/>
          <w:lang w:eastAsia="ru-RU"/>
        </w:rPr>
        <w:t>(английский)</w:t>
      </w:r>
      <w:r w:rsidR="00F9417E" w:rsidRPr="00AD14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язык (профессиональный)» является </w:t>
      </w:r>
      <w:r w:rsidR="00566E6A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системное углубление коммуникативной компетенции в рамках международных стандартов иноязычного образования на основе дальнейшего развития навыков и умений активного владения языком в профессиональной деятельности будущего магистра.</w:t>
      </w:r>
    </w:p>
    <w:p w:rsidR="007626A9" w:rsidRDefault="007626A9" w:rsidP="00F9417E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9417E" w:rsidRPr="00AD14B2" w:rsidRDefault="00F9417E" w:rsidP="00F9417E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AD14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</w:t>
      </w:r>
      <w:r w:rsidR="00566E6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E5441" w:rsidRPr="00AD14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дисциплины:</w:t>
      </w:r>
    </w:p>
    <w:p w:rsidR="00F9417E" w:rsidRPr="00AD14B2" w:rsidRDefault="006E65B3" w:rsidP="003D066A">
      <w:pPr>
        <w:tabs>
          <w:tab w:val="left" w:pos="1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566E6A">
        <w:rPr>
          <w:rFonts w:ascii="Times New Roman" w:hAnsi="Times New Roman" w:cs="Times New Roman"/>
          <w:color w:val="000000"/>
          <w:sz w:val="28"/>
          <w:szCs w:val="28"/>
        </w:rPr>
        <w:t xml:space="preserve">совершенствование </w:t>
      </w:r>
      <w:r w:rsidR="00566E6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навыков устной коммуникации в монологической и диалогической формах</w:t>
      </w:r>
      <w:r w:rsidR="00F9417E" w:rsidRPr="00AD14B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9417E" w:rsidRPr="00AD14B2" w:rsidRDefault="006E65B3" w:rsidP="003D066A">
      <w:pPr>
        <w:tabs>
          <w:tab w:val="left" w:pos="1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566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дальнейшее развитие навыков чтения иностранной литературы по специальности и статей</w:t>
      </w:r>
      <w:r w:rsidR="00F9417E" w:rsidRPr="00AD14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9417E" w:rsidRPr="00AD14B2" w:rsidRDefault="006E65B3" w:rsidP="003D066A">
      <w:pPr>
        <w:tabs>
          <w:tab w:val="left" w:pos="1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66E6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письменному изложению научной информации на иностранном языке</w:t>
      </w:r>
      <w:r w:rsidR="00F9417E" w:rsidRPr="00AD14B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9417E" w:rsidRPr="00AD14B2" w:rsidRDefault="006E65B3" w:rsidP="003D066A">
      <w:pPr>
        <w:tabs>
          <w:tab w:val="left" w:pos="1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66E6A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характеристик официально-делового и научного стилей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34246" w:rsidRDefault="006E65B3" w:rsidP="003D066A">
      <w:pPr>
        <w:tabs>
          <w:tab w:val="left" w:pos="1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9417E" w:rsidRPr="00AD14B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66E6A">
        <w:rPr>
          <w:rFonts w:ascii="Times New Roman" w:hAnsi="Times New Roman" w:cs="Times New Roman"/>
          <w:color w:val="000000"/>
          <w:sz w:val="28"/>
          <w:szCs w:val="28"/>
        </w:rPr>
        <w:t xml:space="preserve">совершенствование </w:t>
      </w:r>
      <w:r w:rsidR="00566E6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навыков перевода на материале ауте</w:t>
      </w:r>
      <w:r w:rsidR="00D34246">
        <w:rPr>
          <w:rFonts w:ascii="Times New Roman" w:eastAsia="Times New Roman" w:hAnsi="Times New Roman" w:cs="Times New Roman"/>
          <w:sz w:val="28"/>
          <w:szCs w:val="28"/>
          <w:lang w:eastAsia="ru-RU"/>
        </w:rPr>
        <w:t>нтичных текстов общенаучной и профессиональной направленности;</w:t>
      </w:r>
    </w:p>
    <w:p w:rsidR="00F9417E" w:rsidRPr="00AD14B2" w:rsidRDefault="00D34246" w:rsidP="003D066A">
      <w:pPr>
        <w:tabs>
          <w:tab w:val="left" w:pos="1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дальнейшее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совершенствование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навыковаудирования на материале профессионально-ориентированного содержания.</w:t>
      </w:r>
    </w:p>
    <w:p w:rsidR="00D34246" w:rsidRDefault="00D34246" w:rsidP="00F9417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6C94" w:rsidRPr="00AD14B2" w:rsidRDefault="00AE5441" w:rsidP="00F9417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2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дисциплины</w:t>
      </w:r>
      <w:r w:rsidR="00F9417E" w:rsidRPr="00AD14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обучающиеся должны:</w:t>
      </w:r>
    </w:p>
    <w:p w:rsidR="00F9417E" w:rsidRPr="00AD14B2" w:rsidRDefault="00F9417E" w:rsidP="00F9417E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D14B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знать</w:t>
      </w:r>
      <w:r w:rsidR="00AE5441" w:rsidRPr="00AD14B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:</w:t>
      </w:r>
    </w:p>
    <w:p w:rsidR="00F9417E" w:rsidRPr="00AD14B2" w:rsidRDefault="00D34246" w:rsidP="006E65B3">
      <w:pPr>
        <w:numPr>
          <w:ilvl w:val="0"/>
          <w:numId w:val="1"/>
        </w:numPr>
        <w:tabs>
          <w:tab w:val="left" w:pos="15"/>
        </w:tabs>
        <w:spacing w:after="0" w:line="240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функционально-стилистические характеристики научного изложения материала на иностранном языке</w:t>
      </w:r>
      <w:r w:rsidR="00F9417E" w:rsidRPr="00AD14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9417E" w:rsidRPr="00AD14B2" w:rsidRDefault="00D34246" w:rsidP="006E65B3">
      <w:pPr>
        <w:numPr>
          <w:ilvl w:val="0"/>
          <w:numId w:val="1"/>
        </w:numPr>
        <w:tabs>
          <w:tab w:val="left" w:pos="15"/>
        </w:tabs>
        <w:spacing w:after="0" w:line="240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общенаучную терминологию и терминологический подъязык, соответствующий специальности на иностранном языке</w:t>
      </w:r>
      <w:r w:rsidR="00F9417E" w:rsidRPr="00AD14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9417E" w:rsidRDefault="00D34246" w:rsidP="006E65B3">
      <w:pPr>
        <w:numPr>
          <w:ilvl w:val="0"/>
          <w:numId w:val="1"/>
        </w:numPr>
        <w:tabs>
          <w:tab w:val="left" w:pos="15"/>
        </w:tabs>
        <w:spacing w:after="0" w:line="240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основы деловой переписки в рамках международного сотрудничества</w:t>
      </w:r>
      <w:r w:rsidR="00F9417E" w:rsidRPr="00AD14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D7287" w:rsidRDefault="005D7287" w:rsidP="005D7287">
      <w:pPr>
        <w:tabs>
          <w:tab w:val="left" w:pos="15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9417E" w:rsidRPr="00AD14B2" w:rsidRDefault="00F9417E" w:rsidP="00F9417E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D14B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уметь</w:t>
      </w:r>
      <w:r w:rsidR="00AE5441" w:rsidRPr="00AD14B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:</w:t>
      </w:r>
    </w:p>
    <w:p w:rsidR="00F9417E" w:rsidRPr="00AD14B2" w:rsidRDefault="00D34246" w:rsidP="006E65B3">
      <w:pPr>
        <w:numPr>
          <w:ilvl w:val="0"/>
          <w:numId w:val="2"/>
        </w:numPr>
        <w:tabs>
          <w:tab w:val="left" w:pos="15"/>
        </w:tabs>
        <w:spacing w:after="0" w:line="240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свободно читать, переводить оригинальную литературу по специальности с последующим анализом и интерпретацией</w:t>
      </w:r>
      <w:r w:rsidR="00F9417E" w:rsidRPr="00AD14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F9417E" w:rsidRDefault="00D34246" w:rsidP="006E65B3">
      <w:pPr>
        <w:numPr>
          <w:ilvl w:val="0"/>
          <w:numId w:val="2"/>
        </w:numPr>
        <w:tabs>
          <w:tab w:val="left" w:pos="15"/>
        </w:tabs>
        <w:spacing w:after="0" w:line="240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участвовать в профессиональной дискуссии, дебатах, беседах;</w:t>
      </w:r>
    </w:p>
    <w:p w:rsidR="00D34246" w:rsidRDefault="00D34246" w:rsidP="006E65B3">
      <w:pPr>
        <w:numPr>
          <w:ilvl w:val="0"/>
          <w:numId w:val="2"/>
        </w:numPr>
        <w:tabs>
          <w:tab w:val="left" w:pos="15"/>
        </w:tabs>
        <w:spacing w:after="0" w:line="240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выступать с презентацией научного исследования</w:t>
      </w:r>
      <w:r w:rsidR="00C710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71015" w:rsidRPr="00AD14B2" w:rsidRDefault="00C71015" w:rsidP="006E65B3">
      <w:pPr>
        <w:numPr>
          <w:ilvl w:val="0"/>
          <w:numId w:val="2"/>
        </w:numPr>
        <w:tabs>
          <w:tab w:val="left" w:pos="15"/>
        </w:tabs>
        <w:spacing w:after="0" w:line="240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воспринимать на слух и понимать публичные выступления;</w:t>
      </w:r>
    </w:p>
    <w:p w:rsidR="00F9417E" w:rsidRDefault="00F9417E" w:rsidP="006E65B3">
      <w:pPr>
        <w:numPr>
          <w:ilvl w:val="0"/>
          <w:numId w:val="2"/>
        </w:numPr>
        <w:tabs>
          <w:tab w:val="left" w:pos="15"/>
        </w:tabs>
        <w:spacing w:after="0" w:line="240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14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 методы и средства познания для интеллектуального развития, повышения культурного уровня, профессиональной компетентности.</w:t>
      </w:r>
    </w:p>
    <w:p w:rsidR="006E65B3" w:rsidRPr="00AD14B2" w:rsidRDefault="006E65B3" w:rsidP="006E65B3">
      <w:pPr>
        <w:tabs>
          <w:tab w:val="left" w:pos="15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9417E" w:rsidRPr="00AD14B2" w:rsidRDefault="00C71015" w:rsidP="00F9417E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иметь навыки:</w:t>
      </w:r>
    </w:p>
    <w:p w:rsidR="00F9417E" w:rsidRPr="00AD14B2" w:rsidRDefault="00C71015" w:rsidP="00F9417E">
      <w:pPr>
        <w:numPr>
          <w:ilvl w:val="0"/>
          <w:numId w:val="3"/>
        </w:numPr>
        <w:tabs>
          <w:tab w:val="left" w:pos="1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устной коммуникации по специальности (монолог, диалог, сообщение, дискуссия)</w:t>
      </w:r>
      <w:r w:rsidR="00F9417E" w:rsidRPr="00AD14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9417E" w:rsidRDefault="00C71015" w:rsidP="00F9417E">
      <w:pPr>
        <w:numPr>
          <w:ilvl w:val="0"/>
          <w:numId w:val="3"/>
        </w:numPr>
        <w:tabs>
          <w:tab w:val="left" w:pos="1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подготовки письменных форм изложения материала (доклад, сообщение, тезисы, реферат);</w:t>
      </w:r>
    </w:p>
    <w:p w:rsidR="00C71015" w:rsidRDefault="00C71015" w:rsidP="00F9417E">
      <w:pPr>
        <w:numPr>
          <w:ilvl w:val="0"/>
          <w:numId w:val="3"/>
        </w:numPr>
        <w:tabs>
          <w:tab w:val="left" w:pos="1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работы с лексикографическими источниками на иностранном языке.</w:t>
      </w:r>
    </w:p>
    <w:p w:rsidR="006E65B3" w:rsidRPr="00AD14B2" w:rsidRDefault="006E65B3" w:rsidP="006E65B3">
      <w:pPr>
        <w:tabs>
          <w:tab w:val="left" w:pos="15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9417E" w:rsidRPr="00AD14B2" w:rsidRDefault="00F9417E" w:rsidP="00F941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быть компетентным</w:t>
      </w:r>
      <w:r w:rsidRPr="00AD14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gramStart"/>
      <w:r w:rsidRPr="00AD14B2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использовании</w:t>
      </w:r>
      <w:proofErr w:type="gramEnd"/>
      <w:r w:rsidRPr="00AD14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профессиональных терминов на английском языке и в отборе языковых средств при переводе специализированных текстов.</w:t>
      </w:r>
    </w:p>
    <w:p w:rsidR="00F9417E" w:rsidRPr="00AD14B2" w:rsidRDefault="00F9417E" w:rsidP="00F941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417E" w:rsidRPr="00AD14B2" w:rsidRDefault="00F9417E" w:rsidP="00F941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AD14B2" w:rsidRDefault="00F9417E" w:rsidP="00F941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AD14B2" w:rsidRDefault="00F9417E" w:rsidP="00F941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AD14B2" w:rsidRDefault="00F9417E" w:rsidP="00F941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AD14B2" w:rsidRDefault="00F9417E" w:rsidP="00F941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AD14B2" w:rsidRDefault="00F9417E" w:rsidP="00F941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AD14B2" w:rsidRDefault="00F9417E" w:rsidP="00F941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AD14B2" w:rsidRDefault="00F9417E" w:rsidP="00F941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AD14B2" w:rsidRDefault="00F9417E" w:rsidP="00F941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AD14B2" w:rsidRDefault="00F9417E" w:rsidP="00F941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AD14B2" w:rsidRDefault="00F9417E" w:rsidP="00F941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AD14B2" w:rsidRDefault="00F9417E" w:rsidP="00F941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AD14B2" w:rsidRDefault="00F9417E" w:rsidP="00F941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AD14B2" w:rsidRDefault="00F9417E" w:rsidP="00F941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AD14B2" w:rsidRDefault="00F9417E" w:rsidP="00F941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AD14B2" w:rsidRDefault="00F9417E" w:rsidP="00F941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AD14B2" w:rsidRDefault="00F9417E" w:rsidP="00F941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AD14B2" w:rsidRDefault="00F9417E" w:rsidP="00F941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AD14B2" w:rsidRDefault="00F9417E" w:rsidP="00F941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AD14B2" w:rsidRDefault="00F9417E" w:rsidP="00F941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AD14B2" w:rsidRDefault="00F9417E" w:rsidP="00F941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AD14B2" w:rsidRDefault="00F9417E" w:rsidP="00F941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71015" w:rsidRDefault="00C71015" w:rsidP="00F941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4C11" w:rsidRPr="00AD14B2" w:rsidRDefault="00984C11" w:rsidP="00F941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4B48AC" w:rsidRDefault="00F9417E" w:rsidP="00F941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proofErr w:type="gramStart"/>
      <w:r w:rsidRPr="00984C1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lastRenderedPageBreak/>
        <w:t xml:space="preserve">2  </w:t>
      </w:r>
      <w:r w:rsidRPr="00AD14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  <w:proofErr w:type="gramEnd"/>
      <w:r w:rsidR="00EF5B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D14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дисциплины</w:t>
      </w:r>
    </w:p>
    <w:p w:rsidR="00AE5441" w:rsidRPr="004B48AC" w:rsidRDefault="00AE5441" w:rsidP="00F941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AE5441" w:rsidRPr="00AD14B2" w:rsidRDefault="00AE5441" w:rsidP="00F941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AD14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Модуль</w:t>
      </w:r>
      <w:r w:rsidRPr="00AD14B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1  I am a postgraduate student</w:t>
      </w:r>
    </w:p>
    <w:p w:rsidR="00F9417E" w:rsidRPr="00984C11" w:rsidRDefault="00F9417E" w:rsidP="00F941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8556F6" w:rsidRDefault="004B48AC" w:rsidP="004B48AC">
      <w:pPr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 </w:t>
      </w:r>
      <w:r w:rsidR="00944610" w:rsidRPr="004B48AC">
        <w:rPr>
          <w:rFonts w:ascii="Times New Roman" w:hAnsi="Times New Roman" w:cs="Times New Roman"/>
          <w:sz w:val="28"/>
          <w:szCs w:val="28"/>
        </w:rPr>
        <w:t>Лексика:</w:t>
      </w:r>
      <w:r w:rsidR="00EF5B5A">
        <w:rPr>
          <w:rFonts w:ascii="Times New Roman" w:hAnsi="Times New Roman" w:cs="Times New Roman"/>
          <w:sz w:val="28"/>
          <w:szCs w:val="28"/>
        </w:rPr>
        <w:t xml:space="preserve"> </w:t>
      </w:r>
      <w:r w:rsidR="00944610" w:rsidRPr="004B48AC">
        <w:rPr>
          <w:rFonts w:ascii="Times New Roman" w:hAnsi="Times New Roman" w:cs="Times New Roman"/>
          <w:sz w:val="28"/>
          <w:szCs w:val="28"/>
        </w:rPr>
        <w:t>Моя научно-исследовательская работа</w:t>
      </w:r>
      <w:r w:rsidR="00E70F41" w:rsidRPr="004B48AC">
        <w:rPr>
          <w:rFonts w:ascii="Times New Roman" w:hAnsi="Times New Roman" w:cs="Times New Roman"/>
          <w:sz w:val="28"/>
          <w:szCs w:val="28"/>
        </w:rPr>
        <w:t>. Классические научные труды по специальности.</w:t>
      </w:r>
    </w:p>
    <w:p w:rsidR="00F9417E" w:rsidRPr="00275D7C" w:rsidRDefault="00F9417E" w:rsidP="004B48AC">
      <w:pPr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4B48AC">
        <w:rPr>
          <w:rFonts w:ascii="Times New Roman" w:hAnsi="Times New Roman" w:cs="Times New Roman"/>
          <w:sz w:val="28"/>
          <w:szCs w:val="28"/>
        </w:rPr>
        <w:t>Грамматика</w:t>
      </w:r>
      <w:r w:rsidRPr="00984C11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="00944610" w:rsidRPr="004B48AC">
        <w:rPr>
          <w:rFonts w:ascii="Times New Roman" w:hAnsi="Times New Roman" w:cs="Times New Roman"/>
          <w:sz w:val="28"/>
          <w:szCs w:val="28"/>
        </w:rPr>
        <w:t>Времена</w:t>
      </w:r>
      <w:r w:rsidR="00EF5B5A" w:rsidRPr="00EF5B5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44610" w:rsidRPr="004B48AC">
        <w:rPr>
          <w:rFonts w:ascii="Times New Roman" w:hAnsi="Times New Roman" w:cs="Times New Roman"/>
          <w:sz w:val="28"/>
          <w:szCs w:val="28"/>
        </w:rPr>
        <w:t>групп</w:t>
      </w:r>
      <w:r w:rsidR="00EF5B5A" w:rsidRPr="00EF5B5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44610" w:rsidRPr="004B48AC">
        <w:rPr>
          <w:rFonts w:ascii="Times New Roman" w:hAnsi="Times New Roman" w:cs="Times New Roman"/>
          <w:sz w:val="28"/>
          <w:szCs w:val="28"/>
          <w:lang w:val="en-US"/>
        </w:rPr>
        <w:t>Indefinite</w:t>
      </w:r>
      <w:r w:rsidR="00944610" w:rsidRPr="00275D7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944610" w:rsidRPr="004B48AC">
        <w:rPr>
          <w:rFonts w:ascii="Times New Roman" w:hAnsi="Times New Roman" w:cs="Times New Roman"/>
          <w:sz w:val="28"/>
          <w:szCs w:val="28"/>
          <w:lang w:val="en-US"/>
        </w:rPr>
        <w:t>Continuous</w:t>
      </w:r>
      <w:r w:rsidR="00944610" w:rsidRPr="00275D7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944610" w:rsidRPr="004B48AC">
        <w:rPr>
          <w:rFonts w:ascii="Times New Roman" w:hAnsi="Times New Roman" w:cs="Times New Roman"/>
          <w:sz w:val="28"/>
          <w:szCs w:val="28"/>
          <w:lang w:val="en-US"/>
        </w:rPr>
        <w:t>Perfect</w:t>
      </w:r>
      <w:r w:rsidR="00944610" w:rsidRPr="00275D7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944610" w:rsidRPr="004B48AC">
        <w:rPr>
          <w:rFonts w:ascii="Times New Roman" w:hAnsi="Times New Roman" w:cs="Times New Roman"/>
          <w:sz w:val="28"/>
          <w:szCs w:val="28"/>
          <w:lang w:val="en-US"/>
        </w:rPr>
        <w:t>Perfect</w:t>
      </w:r>
      <w:r w:rsidR="00EF5B5A" w:rsidRPr="00EF5B5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44610" w:rsidRPr="004B48AC">
        <w:rPr>
          <w:rFonts w:ascii="Times New Roman" w:hAnsi="Times New Roman" w:cs="Times New Roman"/>
          <w:sz w:val="28"/>
          <w:szCs w:val="28"/>
          <w:lang w:val="en-US"/>
        </w:rPr>
        <w:t>Continuous</w:t>
      </w:r>
      <w:r w:rsidR="00275D7C" w:rsidRPr="00275D7C">
        <w:rPr>
          <w:rFonts w:ascii="Times New Roman" w:hAnsi="Times New Roman" w:cs="Times New Roman"/>
          <w:sz w:val="28"/>
          <w:szCs w:val="28"/>
          <w:lang w:val="en-US"/>
        </w:rPr>
        <w:t xml:space="preserve">.  </w:t>
      </w:r>
      <w:proofErr w:type="gramStart"/>
      <w:r w:rsidR="00275D7C" w:rsidRPr="004B48AC">
        <w:rPr>
          <w:rFonts w:ascii="Times New Roman" w:hAnsi="Times New Roman" w:cs="Times New Roman"/>
          <w:sz w:val="28"/>
          <w:szCs w:val="28"/>
          <w:lang w:val="en-US"/>
        </w:rPr>
        <w:t>Passive</w:t>
      </w:r>
      <w:r w:rsidR="00EF5B5A">
        <w:rPr>
          <w:rFonts w:ascii="Times New Roman" w:hAnsi="Times New Roman" w:cs="Times New Roman"/>
          <w:sz w:val="28"/>
          <w:szCs w:val="28"/>
        </w:rPr>
        <w:t xml:space="preserve"> </w:t>
      </w:r>
      <w:r w:rsidR="00275D7C" w:rsidRPr="004B48AC">
        <w:rPr>
          <w:rFonts w:ascii="Times New Roman" w:hAnsi="Times New Roman" w:cs="Times New Roman"/>
          <w:sz w:val="28"/>
          <w:szCs w:val="28"/>
          <w:lang w:val="en-US"/>
        </w:rPr>
        <w:t>Voice</w:t>
      </w:r>
      <w:r w:rsidR="00275D7C" w:rsidRPr="004B48AC">
        <w:rPr>
          <w:rFonts w:ascii="Times New Roman" w:hAnsi="Times New Roman" w:cs="Times New Roman"/>
          <w:sz w:val="28"/>
          <w:szCs w:val="28"/>
        </w:rPr>
        <w:t xml:space="preserve"> и перевод пассивных конструкций.</w:t>
      </w:r>
      <w:proofErr w:type="gramEnd"/>
    </w:p>
    <w:p w:rsidR="008556F6" w:rsidRDefault="004B48AC" w:rsidP="008556F6">
      <w:pPr>
        <w:snapToGri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 </w:t>
      </w:r>
      <w:r w:rsidR="00944610" w:rsidRPr="004B48AC">
        <w:rPr>
          <w:rFonts w:ascii="Times New Roman" w:hAnsi="Times New Roman" w:cs="Times New Roman"/>
          <w:sz w:val="28"/>
          <w:szCs w:val="28"/>
        </w:rPr>
        <w:t>Лексика</w:t>
      </w:r>
      <w:r w:rsidR="00337491" w:rsidRPr="004B48AC">
        <w:rPr>
          <w:rFonts w:ascii="Times New Roman" w:hAnsi="Times New Roman" w:cs="Times New Roman"/>
          <w:sz w:val="28"/>
          <w:szCs w:val="28"/>
        </w:rPr>
        <w:t>:</w:t>
      </w:r>
      <w:r w:rsidR="00EF5B5A">
        <w:rPr>
          <w:rFonts w:ascii="Times New Roman" w:hAnsi="Times New Roman" w:cs="Times New Roman"/>
          <w:sz w:val="28"/>
          <w:szCs w:val="28"/>
        </w:rPr>
        <w:t xml:space="preserve"> </w:t>
      </w:r>
      <w:r w:rsidR="00337491" w:rsidRPr="004B48AC">
        <w:rPr>
          <w:rFonts w:ascii="Times New Roman" w:hAnsi="Times New Roman" w:cs="Times New Roman"/>
          <w:sz w:val="28"/>
          <w:szCs w:val="28"/>
        </w:rPr>
        <w:t>Научные исследования и новые технологии.</w:t>
      </w:r>
    </w:p>
    <w:p w:rsidR="00275D7C" w:rsidRPr="004B48AC" w:rsidRDefault="00F9417E" w:rsidP="00275D7C">
      <w:pPr>
        <w:pStyle w:val="1"/>
        <w:numPr>
          <w:ilvl w:val="0"/>
          <w:numId w:val="0"/>
        </w:numPr>
        <w:jc w:val="both"/>
        <w:rPr>
          <w:szCs w:val="28"/>
        </w:rPr>
      </w:pPr>
      <w:r w:rsidRPr="004B48AC">
        <w:rPr>
          <w:szCs w:val="28"/>
        </w:rPr>
        <w:t>Грамматика</w:t>
      </w:r>
      <w:r w:rsidRPr="00984C11">
        <w:rPr>
          <w:szCs w:val="28"/>
        </w:rPr>
        <w:t xml:space="preserve">: </w:t>
      </w:r>
      <w:r w:rsidR="00337491" w:rsidRPr="004B48AC">
        <w:rPr>
          <w:szCs w:val="28"/>
        </w:rPr>
        <w:t>Модальные глаголы.</w:t>
      </w:r>
      <w:r w:rsidR="00EF5B5A">
        <w:rPr>
          <w:szCs w:val="28"/>
        </w:rPr>
        <w:t xml:space="preserve"> </w:t>
      </w:r>
      <w:r w:rsidR="00275D7C" w:rsidRPr="004B48AC">
        <w:rPr>
          <w:szCs w:val="28"/>
        </w:rPr>
        <w:t>Структура английского предложения.</w:t>
      </w:r>
    </w:p>
    <w:p w:rsidR="004B48AC" w:rsidRPr="004B48AC" w:rsidRDefault="00337491" w:rsidP="008556F6">
      <w:pPr>
        <w:snapToGrid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48AC">
        <w:rPr>
          <w:rFonts w:ascii="Times New Roman" w:hAnsi="Times New Roman" w:cs="Times New Roman"/>
          <w:sz w:val="28"/>
          <w:szCs w:val="28"/>
        </w:rPr>
        <w:t xml:space="preserve">Типы предложений. </w:t>
      </w:r>
      <w:r w:rsidR="00C71015">
        <w:rPr>
          <w:rFonts w:ascii="Times New Roman" w:hAnsi="Times New Roman" w:cs="Times New Roman"/>
          <w:sz w:val="28"/>
          <w:szCs w:val="28"/>
        </w:rPr>
        <w:t>С</w:t>
      </w:r>
      <w:r w:rsidRPr="004B48AC">
        <w:rPr>
          <w:rFonts w:ascii="Times New Roman" w:hAnsi="Times New Roman" w:cs="Times New Roman"/>
          <w:sz w:val="28"/>
          <w:szCs w:val="28"/>
        </w:rPr>
        <w:t xml:space="preserve">ложные предложения. </w:t>
      </w:r>
      <w:r w:rsidR="00C71015">
        <w:rPr>
          <w:rFonts w:ascii="Times New Roman" w:hAnsi="Times New Roman" w:cs="Times New Roman"/>
          <w:sz w:val="28"/>
          <w:szCs w:val="28"/>
        </w:rPr>
        <w:t>Виды придаточных предложений.</w:t>
      </w:r>
    </w:p>
    <w:p w:rsidR="004B48AC" w:rsidRPr="004B48AC" w:rsidRDefault="004B48AC" w:rsidP="004B48AC">
      <w:pPr>
        <w:pStyle w:val="a3"/>
        <w:snapToGrid w:val="0"/>
        <w:ind w:left="0"/>
        <w:jc w:val="both"/>
        <w:rPr>
          <w:sz w:val="28"/>
          <w:szCs w:val="28"/>
        </w:rPr>
      </w:pPr>
    </w:p>
    <w:p w:rsidR="003D066A" w:rsidRPr="00984C11" w:rsidRDefault="004B48AC" w:rsidP="00984C11">
      <w:pPr>
        <w:snapToGrid w:val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48AC">
        <w:rPr>
          <w:rFonts w:ascii="Times New Roman" w:hAnsi="Times New Roman" w:cs="Times New Roman"/>
          <w:b/>
          <w:sz w:val="28"/>
          <w:szCs w:val="28"/>
        </w:rPr>
        <w:t xml:space="preserve">Модуль 2  </w:t>
      </w:r>
      <w:r w:rsidRPr="004B48AC">
        <w:rPr>
          <w:rFonts w:ascii="Times New Roman" w:hAnsi="Times New Roman" w:cs="Times New Roman"/>
          <w:b/>
          <w:sz w:val="28"/>
          <w:szCs w:val="28"/>
          <w:lang w:val="en-US"/>
        </w:rPr>
        <w:t>Science</w:t>
      </w:r>
    </w:p>
    <w:p w:rsidR="00E70F41" w:rsidRPr="004B48AC" w:rsidRDefault="004B48AC" w:rsidP="004B48AC">
      <w:pPr>
        <w:pStyle w:val="1"/>
        <w:numPr>
          <w:ilvl w:val="0"/>
          <w:numId w:val="0"/>
        </w:numPr>
        <w:jc w:val="both"/>
        <w:rPr>
          <w:szCs w:val="28"/>
        </w:rPr>
      </w:pPr>
      <w:r>
        <w:rPr>
          <w:szCs w:val="28"/>
        </w:rPr>
        <w:t>2.1</w:t>
      </w:r>
      <w:r w:rsidR="00E70F41" w:rsidRPr="004B48AC">
        <w:rPr>
          <w:szCs w:val="28"/>
        </w:rPr>
        <w:t xml:space="preserve">Лексика: Научная библиотека. Научная конференция </w:t>
      </w:r>
    </w:p>
    <w:p w:rsidR="00BC5482" w:rsidRPr="004B48AC" w:rsidRDefault="00C71015" w:rsidP="004B48AC">
      <w:pPr>
        <w:pStyle w:val="1"/>
        <w:numPr>
          <w:ilvl w:val="0"/>
          <w:numId w:val="0"/>
        </w:numPr>
        <w:jc w:val="both"/>
        <w:rPr>
          <w:szCs w:val="28"/>
        </w:rPr>
      </w:pPr>
      <w:r>
        <w:rPr>
          <w:szCs w:val="28"/>
        </w:rPr>
        <w:t>Грамматика</w:t>
      </w:r>
      <w:r w:rsidR="00E70F41" w:rsidRPr="004B48AC">
        <w:rPr>
          <w:szCs w:val="28"/>
        </w:rPr>
        <w:t>: Согласование времен.</w:t>
      </w:r>
      <w:r>
        <w:rPr>
          <w:szCs w:val="28"/>
        </w:rPr>
        <w:t xml:space="preserve"> Косвенная речь.</w:t>
      </w:r>
      <w:r w:rsidR="00275D7C">
        <w:rPr>
          <w:szCs w:val="28"/>
        </w:rPr>
        <w:t xml:space="preserve"> Сослагательное наклонение.</w:t>
      </w:r>
    </w:p>
    <w:p w:rsidR="004B48AC" w:rsidRPr="004B48AC" w:rsidRDefault="004B48AC" w:rsidP="004B48AC">
      <w:pPr>
        <w:pStyle w:val="1"/>
        <w:numPr>
          <w:ilvl w:val="0"/>
          <w:numId w:val="0"/>
        </w:numPr>
        <w:ind w:left="150"/>
        <w:jc w:val="both"/>
        <w:rPr>
          <w:szCs w:val="28"/>
        </w:rPr>
      </w:pPr>
    </w:p>
    <w:p w:rsidR="004B48AC" w:rsidRPr="004B48AC" w:rsidRDefault="004B48AC" w:rsidP="004B48AC">
      <w:pPr>
        <w:pStyle w:val="1"/>
        <w:numPr>
          <w:ilvl w:val="0"/>
          <w:numId w:val="0"/>
        </w:numPr>
        <w:jc w:val="both"/>
        <w:rPr>
          <w:szCs w:val="28"/>
        </w:rPr>
      </w:pPr>
      <w:r>
        <w:rPr>
          <w:szCs w:val="28"/>
        </w:rPr>
        <w:t>2.3</w:t>
      </w:r>
      <w:r w:rsidRPr="004B48AC">
        <w:rPr>
          <w:szCs w:val="28"/>
        </w:rPr>
        <w:t>Лексика:</w:t>
      </w:r>
      <w:r w:rsidR="00EF5B5A">
        <w:rPr>
          <w:szCs w:val="28"/>
        </w:rPr>
        <w:t xml:space="preserve"> </w:t>
      </w:r>
      <w:r w:rsidR="00C71015">
        <w:rPr>
          <w:szCs w:val="28"/>
        </w:rPr>
        <w:t>Система подготовки научных кадров в Республике Казахстан и странах изучаемого языка</w:t>
      </w:r>
      <w:r w:rsidR="00E70F41" w:rsidRPr="004B48AC">
        <w:rPr>
          <w:szCs w:val="28"/>
        </w:rPr>
        <w:t>.</w:t>
      </w:r>
    </w:p>
    <w:p w:rsidR="004B48AC" w:rsidRPr="00984C11" w:rsidRDefault="00F9417E" w:rsidP="004B48AC">
      <w:pPr>
        <w:pStyle w:val="1"/>
        <w:numPr>
          <w:ilvl w:val="0"/>
          <w:numId w:val="0"/>
        </w:numPr>
        <w:jc w:val="both"/>
        <w:rPr>
          <w:szCs w:val="28"/>
        </w:rPr>
      </w:pPr>
      <w:r w:rsidRPr="004B48AC">
        <w:rPr>
          <w:szCs w:val="28"/>
        </w:rPr>
        <w:t>Грамматика</w:t>
      </w:r>
      <w:r w:rsidR="00C71015" w:rsidRPr="00984C11">
        <w:rPr>
          <w:szCs w:val="28"/>
        </w:rPr>
        <w:t>:</w:t>
      </w:r>
      <w:r w:rsidR="00EF5B5A">
        <w:rPr>
          <w:szCs w:val="28"/>
        </w:rPr>
        <w:t xml:space="preserve"> </w:t>
      </w:r>
      <w:r w:rsidR="00275D7C">
        <w:rPr>
          <w:szCs w:val="28"/>
        </w:rPr>
        <w:t xml:space="preserve">Причастие 1, 2. Особенности перевода причастий. </w:t>
      </w:r>
      <w:r w:rsidR="00275D7C" w:rsidRPr="00275D7C">
        <w:rPr>
          <w:szCs w:val="28"/>
        </w:rPr>
        <w:t>Гер</w:t>
      </w:r>
      <w:r w:rsidR="00275D7C">
        <w:rPr>
          <w:szCs w:val="28"/>
        </w:rPr>
        <w:t xml:space="preserve">ундий. Особенности </w:t>
      </w:r>
      <w:r w:rsidR="00275D7C" w:rsidRPr="00275D7C">
        <w:rPr>
          <w:szCs w:val="28"/>
        </w:rPr>
        <w:t>перевода герундия.</w:t>
      </w:r>
    </w:p>
    <w:p w:rsidR="004B48AC" w:rsidRPr="004B48AC" w:rsidRDefault="004B48AC" w:rsidP="004B48AC">
      <w:pPr>
        <w:pStyle w:val="1"/>
        <w:numPr>
          <w:ilvl w:val="0"/>
          <w:numId w:val="0"/>
        </w:numPr>
        <w:ind w:left="150"/>
        <w:jc w:val="both"/>
        <w:rPr>
          <w:szCs w:val="28"/>
        </w:rPr>
      </w:pPr>
    </w:p>
    <w:p w:rsidR="004B48AC" w:rsidRPr="00984C11" w:rsidRDefault="004B48AC" w:rsidP="004B48AC">
      <w:pPr>
        <w:pStyle w:val="1"/>
        <w:numPr>
          <w:ilvl w:val="0"/>
          <w:numId w:val="0"/>
        </w:numPr>
        <w:jc w:val="both"/>
        <w:rPr>
          <w:szCs w:val="28"/>
        </w:rPr>
      </w:pPr>
      <w:r>
        <w:rPr>
          <w:szCs w:val="28"/>
        </w:rPr>
        <w:t>2.4</w:t>
      </w:r>
      <w:r w:rsidRPr="004B48AC">
        <w:rPr>
          <w:szCs w:val="28"/>
        </w:rPr>
        <w:t>Лексика: Новые научные достижения</w:t>
      </w:r>
      <w:r w:rsidR="00EF5B5A">
        <w:rPr>
          <w:szCs w:val="28"/>
        </w:rPr>
        <w:t xml:space="preserve"> </w:t>
      </w:r>
      <w:r w:rsidRPr="004B48AC">
        <w:rPr>
          <w:szCs w:val="28"/>
        </w:rPr>
        <w:t>(по изучаемой специальности)</w:t>
      </w:r>
    </w:p>
    <w:p w:rsidR="00F9417E" w:rsidRPr="00984C11" w:rsidRDefault="00F9417E" w:rsidP="00275D7C">
      <w:pPr>
        <w:snapToGrid w:val="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4B48AC">
        <w:rPr>
          <w:rFonts w:ascii="Times New Roman" w:hAnsi="Times New Roman" w:cs="Times New Roman"/>
          <w:sz w:val="28"/>
          <w:szCs w:val="28"/>
        </w:rPr>
        <w:t>Грамматика</w:t>
      </w:r>
      <w:r w:rsidRPr="00984C11">
        <w:rPr>
          <w:rFonts w:ascii="Times New Roman" w:hAnsi="Times New Roman" w:cs="Times New Roman"/>
          <w:sz w:val="28"/>
          <w:szCs w:val="28"/>
        </w:rPr>
        <w:t xml:space="preserve">: </w:t>
      </w:r>
      <w:r w:rsidR="00275D7C" w:rsidRPr="00275D7C">
        <w:rPr>
          <w:rFonts w:ascii="Times New Roman" w:hAnsi="Times New Roman" w:cs="Times New Roman"/>
          <w:sz w:val="28"/>
          <w:szCs w:val="28"/>
        </w:rPr>
        <w:t>Инфинитив и инфинитивные конструкции. Особенности перевода инфинитива.</w:t>
      </w:r>
    </w:p>
    <w:p w:rsidR="00F9417E" w:rsidRPr="00984C11" w:rsidRDefault="00F9417E" w:rsidP="004B48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984C11" w:rsidRDefault="00F9417E" w:rsidP="00F9417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984C11" w:rsidRDefault="00F9417E" w:rsidP="00F9417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984C11" w:rsidRDefault="00F9417E" w:rsidP="00F9417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984C11" w:rsidRDefault="00F9417E" w:rsidP="00F9417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984C11" w:rsidRDefault="00F9417E" w:rsidP="00F9417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984C11" w:rsidRDefault="00F9417E" w:rsidP="00F9417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984C11" w:rsidRDefault="00F9417E" w:rsidP="00F9417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984C11" w:rsidRDefault="00F9417E" w:rsidP="00F9417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984C11" w:rsidRDefault="00F9417E" w:rsidP="00F9417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984C11" w:rsidRDefault="00F9417E" w:rsidP="00F9417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984C11" w:rsidRDefault="00F9417E" w:rsidP="00F9417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75D7C" w:rsidRDefault="00275D7C" w:rsidP="00F9417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4C11" w:rsidRDefault="00984C11" w:rsidP="00F9417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7BCA" w:rsidRPr="002404CA" w:rsidRDefault="005B7BCA" w:rsidP="00F9417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F9417E" w:rsidRPr="00AD14B2" w:rsidRDefault="00F9417E" w:rsidP="00F941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 Список рекомендуемой литературы</w:t>
      </w:r>
    </w:p>
    <w:p w:rsidR="00F9417E" w:rsidRPr="00AD14B2" w:rsidRDefault="00F9417E" w:rsidP="00F941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56F6" w:rsidRDefault="00F9417E" w:rsidP="00F9417E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14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Основная:</w:t>
      </w:r>
    </w:p>
    <w:p w:rsidR="008556F6" w:rsidRPr="001A5D1C" w:rsidRDefault="008556F6" w:rsidP="001A5D1C">
      <w:pPr>
        <w:pStyle w:val="a3"/>
        <w:numPr>
          <w:ilvl w:val="0"/>
          <w:numId w:val="15"/>
        </w:numPr>
        <w:rPr>
          <w:sz w:val="28"/>
          <w:szCs w:val="28"/>
        </w:rPr>
      </w:pPr>
      <w:r w:rsidRPr="001A5D1C">
        <w:rPr>
          <w:sz w:val="28"/>
          <w:szCs w:val="28"/>
        </w:rPr>
        <w:t xml:space="preserve">Закон Республики Казахстан об образовании(от </w:t>
      </w:r>
      <w:r w:rsidR="00275D7C">
        <w:rPr>
          <w:sz w:val="28"/>
          <w:szCs w:val="28"/>
        </w:rPr>
        <w:t>09. 04 2016 г.</w:t>
      </w:r>
      <w:r w:rsidRPr="001A5D1C">
        <w:rPr>
          <w:sz w:val="28"/>
          <w:szCs w:val="28"/>
        </w:rPr>
        <w:t>)</w:t>
      </w:r>
      <w:r w:rsidR="00275D7C">
        <w:rPr>
          <w:sz w:val="28"/>
          <w:szCs w:val="28"/>
        </w:rPr>
        <w:t xml:space="preserve"> Алматы 2016</w:t>
      </w:r>
    </w:p>
    <w:p w:rsidR="008556F6" w:rsidRPr="001A5D1C" w:rsidRDefault="0034360D" w:rsidP="001A5D1C">
      <w:pPr>
        <w:pStyle w:val="a3"/>
        <w:numPr>
          <w:ilvl w:val="0"/>
          <w:numId w:val="15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Кунанбаева</w:t>
      </w:r>
      <w:proofErr w:type="spellEnd"/>
      <w:r>
        <w:rPr>
          <w:sz w:val="28"/>
          <w:szCs w:val="28"/>
        </w:rPr>
        <w:t xml:space="preserve"> С.С., </w:t>
      </w:r>
      <w:proofErr w:type="spellStart"/>
      <w:r>
        <w:rPr>
          <w:sz w:val="28"/>
          <w:szCs w:val="28"/>
        </w:rPr>
        <w:t>Кармысова</w:t>
      </w:r>
      <w:proofErr w:type="spellEnd"/>
      <w:r>
        <w:rPr>
          <w:sz w:val="28"/>
          <w:szCs w:val="28"/>
        </w:rPr>
        <w:t xml:space="preserve"> М.К. и др. Концепция развития иноязычного образования Республики Казахстан. Алматы , 2010</w:t>
      </w:r>
    </w:p>
    <w:p w:rsidR="008556F6" w:rsidRPr="0034360D" w:rsidRDefault="008556F6" w:rsidP="001A5D1C">
      <w:pPr>
        <w:pStyle w:val="a3"/>
        <w:numPr>
          <w:ilvl w:val="0"/>
          <w:numId w:val="15"/>
        </w:numPr>
        <w:rPr>
          <w:sz w:val="28"/>
          <w:szCs w:val="28"/>
          <w:lang w:val="en-US"/>
        </w:rPr>
      </w:pPr>
      <w:r w:rsidRPr="001A5D1C">
        <w:rPr>
          <w:sz w:val="28"/>
          <w:szCs w:val="28"/>
          <w:lang w:val="en-US"/>
        </w:rPr>
        <w:t>CommonEuropeanFrameworkofReference</w:t>
      </w:r>
      <w:r w:rsidRPr="0034360D">
        <w:rPr>
          <w:sz w:val="28"/>
          <w:szCs w:val="28"/>
          <w:lang w:val="en-US"/>
        </w:rPr>
        <w:t>:</w:t>
      </w:r>
      <w:r w:rsidRPr="001A5D1C">
        <w:rPr>
          <w:sz w:val="28"/>
          <w:szCs w:val="28"/>
          <w:lang w:val="en-US"/>
        </w:rPr>
        <w:t>Learning</w:t>
      </w:r>
      <w:r w:rsidRPr="0034360D">
        <w:rPr>
          <w:sz w:val="28"/>
          <w:szCs w:val="28"/>
          <w:lang w:val="en-US"/>
        </w:rPr>
        <w:t>,</w:t>
      </w:r>
      <w:r w:rsidRPr="001A5D1C">
        <w:rPr>
          <w:sz w:val="28"/>
          <w:szCs w:val="28"/>
          <w:lang w:val="en-US"/>
        </w:rPr>
        <w:t>Teaching</w:t>
      </w:r>
      <w:r w:rsidRPr="0034360D">
        <w:rPr>
          <w:sz w:val="28"/>
          <w:szCs w:val="28"/>
          <w:lang w:val="en-US"/>
        </w:rPr>
        <w:t>,</w:t>
      </w:r>
      <w:r w:rsidRPr="001A5D1C">
        <w:rPr>
          <w:sz w:val="28"/>
          <w:szCs w:val="28"/>
          <w:lang w:val="en-US"/>
        </w:rPr>
        <w:t>Assessement</w:t>
      </w:r>
      <w:r w:rsidRPr="0034360D">
        <w:rPr>
          <w:sz w:val="28"/>
          <w:szCs w:val="28"/>
          <w:lang w:val="en-US"/>
        </w:rPr>
        <w:t>,</w:t>
      </w:r>
      <w:r w:rsidRPr="001A5D1C">
        <w:rPr>
          <w:sz w:val="28"/>
          <w:szCs w:val="28"/>
          <w:lang w:val="en-US"/>
        </w:rPr>
        <w:t>Strasbourg</w:t>
      </w:r>
      <w:r w:rsidRPr="0034360D">
        <w:rPr>
          <w:sz w:val="28"/>
          <w:szCs w:val="28"/>
          <w:lang w:val="en-US"/>
        </w:rPr>
        <w:t>,2002</w:t>
      </w:r>
    </w:p>
    <w:p w:rsidR="008556F6" w:rsidRPr="001A5D1C" w:rsidRDefault="008556F6" w:rsidP="001A5D1C">
      <w:pPr>
        <w:pStyle w:val="a3"/>
        <w:numPr>
          <w:ilvl w:val="0"/>
          <w:numId w:val="15"/>
        </w:numPr>
        <w:rPr>
          <w:sz w:val="28"/>
          <w:szCs w:val="28"/>
        </w:rPr>
      </w:pPr>
      <w:r w:rsidRPr="001A5D1C">
        <w:rPr>
          <w:sz w:val="28"/>
          <w:szCs w:val="28"/>
        </w:rPr>
        <w:t>Общеевропейские компетенции владения иностранным языком.Изучение.Преподавание.Оценка.М:МГЛУ,2003</w:t>
      </w:r>
    </w:p>
    <w:p w:rsidR="008556F6" w:rsidRPr="001A5D1C" w:rsidRDefault="008556F6" w:rsidP="001A5D1C">
      <w:pPr>
        <w:pStyle w:val="a3"/>
        <w:numPr>
          <w:ilvl w:val="0"/>
          <w:numId w:val="15"/>
        </w:numPr>
        <w:rPr>
          <w:sz w:val="28"/>
          <w:szCs w:val="28"/>
        </w:rPr>
      </w:pPr>
      <w:r w:rsidRPr="001A5D1C">
        <w:rPr>
          <w:sz w:val="28"/>
          <w:szCs w:val="28"/>
        </w:rPr>
        <w:t xml:space="preserve">Гальскова </w:t>
      </w:r>
      <w:proofErr w:type="spellStart"/>
      <w:r w:rsidRPr="001A5D1C">
        <w:rPr>
          <w:sz w:val="28"/>
          <w:szCs w:val="28"/>
        </w:rPr>
        <w:t>Н.Д.,Гез</w:t>
      </w:r>
      <w:proofErr w:type="spellEnd"/>
      <w:r w:rsidRPr="001A5D1C">
        <w:rPr>
          <w:sz w:val="28"/>
          <w:szCs w:val="28"/>
        </w:rPr>
        <w:t xml:space="preserve"> </w:t>
      </w:r>
      <w:proofErr w:type="spellStart"/>
      <w:r w:rsidRPr="001A5D1C">
        <w:rPr>
          <w:sz w:val="28"/>
          <w:szCs w:val="28"/>
        </w:rPr>
        <w:t>Н.И.,Теория</w:t>
      </w:r>
      <w:proofErr w:type="spellEnd"/>
      <w:r w:rsidRPr="001A5D1C">
        <w:rPr>
          <w:sz w:val="28"/>
          <w:szCs w:val="28"/>
        </w:rPr>
        <w:t xml:space="preserve"> и методика обучения </w:t>
      </w:r>
      <w:r w:rsidR="001A5D1C" w:rsidRPr="001A5D1C">
        <w:rPr>
          <w:sz w:val="28"/>
          <w:szCs w:val="28"/>
        </w:rPr>
        <w:t>иностранным языкам. Лингводидактика и методика.Москва,2005</w:t>
      </w:r>
    </w:p>
    <w:p w:rsidR="001A5D1C" w:rsidRDefault="001A5D1C" w:rsidP="001A5D1C">
      <w:pPr>
        <w:pStyle w:val="a3"/>
        <w:numPr>
          <w:ilvl w:val="0"/>
          <w:numId w:val="15"/>
        </w:numPr>
        <w:rPr>
          <w:sz w:val="28"/>
          <w:szCs w:val="28"/>
          <w:lang w:val="en-US"/>
        </w:rPr>
      </w:pPr>
      <w:r w:rsidRPr="001A5D1C">
        <w:rPr>
          <w:sz w:val="28"/>
          <w:szCs w:val="28"/>
          <w:lang w:val="en-US"/>
        </w:rPr>
        <w:t>HardingK</w:t>
      </w:r>
      <w:r w:rsidRPr="0034360D">
        <w:rPr>
          <w:sz w:val="28"/>
          <w:szCs w:val="28"/>
          <w:lang w:val="en-US"/>
        </w:rPr>
        <w:t>.</w:t>
      </w:r>
      <w:r w:rsidRPr="001A5D1C">
        <w:rPr>
          <w:sz w:val="28"/>
          <w:szCs w:val="28"/>
          <w:lang w:val="en-US"/>
        </w:rPr>
        <w:t>Englishfor Specific Purposes.Oxford University Press,2009</w:t>
      </w:r>
    </w:p>
    <w:p w:rsidR="00F9417E" w:rsidRPr="001A5D1C" w:rsidRDefault="001A5D1C" w:rsidP="001A5D1C">
      <w:pPr>
        <w:pStyle w:val="a3"/>
        <w:numPr>
          <w:ilvl w:val="0"/>
          <w:numId w:val="15"/>
        </w:numPr>
        <w:rPr>
          <w:sz w:val="28"/>
          <w:szCs w:val="28"/>
          <w:lang w:val="en-US"/>
        </w:rPr>
      </w:pPr>
      <w:r w:rsidRPr="001A5D1C">
        <w:rPr>
          <w:sz w:val="28"/>
          <w:szCs w:val="28"/>
          <w:lang w:val="en-US"/>
        </w:rPr>
        <w:t xml:space="preserve">Harrison </w:t>
      </w:r>
      <w:proofErr w:type="spellStart"/>
      <w:r w:rsidRPr="001A5D1C">
        <w:rPr>
          <w:sz w:val="28"/>
          <w:szCs w:val="28"/>
          <w:lang w:val="en-US"/>
        </w:rPr>
        <w:t>R.,S.Philpot,L.Cunick.New</w:t>
      </w:r>
      <w:proofErr w:type="spellEnd"/>
      <w:r w:rsidRPr="001A5D1C">
        <w:rPr>
          <w:sz w:val="28"/>
          <w:szCs w:val="28"/>
          <w:lang w:val="en-US"/>
        </w:rPr>
        <w:t xml:space="preserve"> Headway Academic skills</w:t>
      </w:r>
      <w:r w:rsidR="0034360D" w:rsidRPr="0034360D">
        <w:rPr>
          <w:sz w:val="28"/>
          <w:szCs w:val="28"/>
          <w:lang w:val="en-US"/>
        </w:rPr>
        <w:t xml:space="preserve"> Rea</w:t>
      </w:r>
      <w:r w:rsidR="0034360D">
        <w:rPr>
          <w:sz w:val="28"/>
          <w:szCs w:val="28"/>
          <w:lang w:val="en-US"/>
        </w:rPr>
        <w:t xml:space="preserve">ding, Writing and Study Skills. </w:t>
      </w:r>
      <w:r w:rsidR="0034360D" w:rsidRPr="001A5D1C">
        <w:rPr>
          <w:sz w:val="28"/>
          <w:szCs w:val="28"/>
          <w:lang w:val="en-US"/>
        </w:rPr>
        <w:t>Oxford University Press,20</w:t>
      </w:r>
      <w:r w:rsidR="0034360D">
        <w:rPr>
          <w:sz w:val="28"/>
          <w:szCs w:val="28"/>
          <w:lang w:val="en-US"/>
        </w:rPr>
        <w:t>13</w:t>
      </w:r>
    </w:p>
    <w:p w:rsidR="00F9417E" w:rsidRPr="00AD14B2" w:rsidRDefault="00F9417E" w:rsidP="001A5D1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F9417E" w:rsidRPr="00AD14B2" w:rsidRDefault="00F9417E" w:rsidP="00F941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F9417E" w:rsidRPr="00AD14B2" w:rsidRDefault="00F9417E" w:rsidP="0034360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D14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Дополнительная</w:t>
      </w:r>
      <w:r w:rsidRPr="00AD14B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: </w:t>
      </w:r>
    </w:p>
    <w:p w:rsidR="0034360D" w:rsidRDefault="0034360D" w:rsidP="0034360D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</w:pPr>
      <w:r w:rsidRPr="00AD14B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Vince, M. English Grammar and Vocabulary: </w:t>
      </w:r>
      <w:proofErr w:type="gramStart"/>
      <w:r w:rsidRPr="00AD14B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Intermediate  Language</w:t>
      </w:r>
      <w:proofErr w:type="gramEnd"/>
      <w:r w:rsidRPr="00AD14B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Practice. /M. Vince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, P.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Emmerson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– Macmillan, 2007</w:t>
      </w:r>
    </w:p>
    <w:p w:rsidR="0034360D" w:rsidRPr="0034360D" w:rsidRDefault="0034360D" w:rsidP="0034360D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Practical English Grammar. Exercises 2. A.J. Thomson &amp; A.V. Martinet. </w:t>
      </w:r>
      <w:r w:rsidRPr="0034360D">
        <w:rPr>
          <w:rFonts w:ascii="Times New Roman" w:hAnsi="Times New Roman" w:cs="Times New Roman"/>
          <w:sz w:val="28"/>
          <w:szCs w:val="28"/>
          <w:lang w:val="en-US"/>
        </w:rPr>
        <w:t>Oxford University Press,20</w:t>
      </w:r>
      <w:r>
        <w:rPr>
          <w:rFonts w:ascii="Times New Roman" w:hAnsi="Times New Roman" w:cs="Times New Roman"/>
          <w:sz w:val="28"/>
          <w:szCs w:val="28"/>
          <w:lang w:val="en-US"/>
        </w:rPr>
        <w:t>10</w:t>
      </w:r>
    </w:p>
    <w:p w:rsidR="00F9417E" w:rsidRPr="00AD14B2" w:rsidRDefault="00F9417E" w:rsidP="00F9417E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</w:pPr>
      <w:r w:rsidRPr="00AD14B2">
        <w:rPr>
          <w:rFonts w:ascii="Times New Roman" w:eastAsia="Times New Roman" w:hAnsi="Times New Roman" w:cs="Times New Roman"/>
          <w:sz w:val="28"/>
          <w:szCs w:val="28"/>
          <w:lang w:eastAsia="ar-SA"/>
        </w:rPr>
        <w:t>Дроздова</w:t>
      </w:r>
      <w:r w:rsidRPr="00AD14B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, </w:t>
      </w:r>
      <w:r w:rsidRPr="00AD14B2">
        <w:rPr>
          <w:rFonts w:ascii="Times New Roman" w:eastAsia="Times New Roman" w:hAnsi="Times New Roman" w:cs="Times New Roman"/>
          <w:sz w:val="28"/>
          <w:szCs w:val="28"/>
          <w:lang w:eastAsia="ar-SA"/>
        </w:rPr>
        <w:t>Т</w:t>
      </w:r>
      <w:r w:rsidRPr="00AD14B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. </w:t>
      </w:r>
      <w:r w:rsidRPr="00AD14B2">
        <w:rPr>
          <w:rFonts w:ascii="Times New Roman" w:eastAsia="Times New Roman" w:hAnsi="Times New Roman" w:cs="Times New Roman"/>
          <w:sz w:val="28"/>
          <w:szCs w:val="28"/>
          <w:lang w:eastAsia="ar-SA"/>
        </w:rPr>
        <w:t>Ю</w:t>
      </w:r>
      <w:r w:rsidRPr="00AD14B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. English Grammar with a  Separate Key/Volume  Reference &amp; Practice: </w:t>
      </w:r>
      <w:r w:rsidRPr="00AD14B2">
        <w:rPr>
          <w:rFonts w:ascii="Times New Roman" w:eastAsia="Times New Roman" w:hAnsi="Times New Roman" w:cs="Times New Roman"/>
          <w:sz w:val="28"/>
          <w:szCs w:val="28"/>
          <w:lang w:eastAsia="ar-SA"/>
        </w:rPr>
        <w:t>антология</w:t>
      </w:r>
      <w:r w:rsidRPr="00AD14B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/ </w:t>
      </w:r>
      <w:r w:rsidRPr="00AD14B2">
        <w:rPr>
          <w:rFonts w:ascii="Times New Roman" w:eastAsia="Times New Roman" w:hAnsi="Times New Roman" w:cs="Times New Roman"/>
          <w:sz w:val="28"/>
          <w:szCs w:val="28"/>
          <w:lang w:eastAsia="ar-SA"/>
        </w:rPr>
        <w:t>Т</w:t>
      </w:r>
      <w:r w:rsidRPr="00AD14B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. </w:t>
      </w:r>
      <w:r w:rsidRPr="00AD14B2">
        <w:rPr>
          <w:rFonts w:ascii="Times New Roman" w:eastAsia="Times New Roman" w:hAnsi="Times New Roman" w:cs="Times New Roman"/>
          <w:sz w:val="28"/>
          <w:szCs w:val="28"/>
          <w:lang w:eastAsia="ar-SA"/>
        </w:rPr>
        <w:t>Ю</w:t>
      </w:r>
      <w:r w:rsidRPr="00AD14B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. </w:t>
      </w:r>
      <w:r w:rsidRPr="00AD14B2">
        <w:rPr>
          <w:rFonts w:ascii="Times New Roman" w:eastAsia="Times New Roman" w:hAnsi="Times New Roman" w:cs="Times New Roman"/>
          <w:sz w:val="28"/>
          <w:szCs w:val="28"/>
          <w:lang w:eastAsia="ar-SA"/>
        </w:rPr>
        <w:t>Дроздова</w:t>
      </w:r>
      <w:r w:rsidRPr="00AD14B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, </w:t>
      </w:r>
      <w:r w:rsidRPr="00AD14B2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AD14B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. </w:t>
      </w:r>
      <w:r w:rsidRPr="00AD14B2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Pr="00AD14B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. </w:t>
      </w:r>
      <w:proofErr w:type="spellStart"/>
      <w:r w:rsidRPr="00AD14B2">
        <w:rPr>
          <w:rFonts w:ascii="Times New Roman" w:eastAsia="Times New Roman" w:hAnsi="Times New Roman" w:cs="Times New Roman"/>
          <w:sz w:val="28"/>
          <w:szCs w:val="28"/>
          <w:lang w:eastAsia="ar-SA"/>
        </w:rPr>
        <w:t>Берестова</w:t>
      </w:r>
      <w:proofErr w:type="spellEnd"/>
      <w:r w:rsidRPr="00AD14B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, </w:t>
      </w:r>
      <w:r w:rsidRPr="00AD14B2">
        <w:rPr>
          <w:rFonts w:ascii="Times New Roman" w:eastAsia="Times New Roman" w:hAnsi="Times New Roman" w:cs="Times New Roman"/>
          <w:sz w:val="28"/>
          <w:szCs w:val="28"/>
          <w:lang w:eastAsia="ar-SA"/>
        </w:rPr>
        <w:t>В</w:t>
      </w:r>
      <w:r w:rsidRPr="00AD14B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. </w:t>
      </w:r>
      <w:r w:rsidRPr="00AD14B2">
        <w:rPr>
          <w:rFonts w:ascii="Times New Roman" w:eastAsia="Times New Roman" w:hAnsi="Times New Roman" w:cs="Times New Roman"/>
          <w:sz w:val="28"/>
          <w:szCs w:val="28"/>
          <w:lang w:eastAsia="ar-SA"/>
        </w:rPr>
        <w:t>Г</w:t>
      </w:r>
      <w:r w:rsidRPr="00AD14B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. </w:t>
      </w:r>
      <w:proofErr w:type="spellStart"/>
      <w:r w:rsidRPr="00AD14B2">
        <w:rPr>
          <w:rFonts w:ascii="Times New Roman" w:eastAsia="Times New Roman" w:hAnsi="Times New Roman" w:cs="Times New Roman"/>
          <w:sz w:val="28"/>
          <w:szCs w:val="28"/>
          <w:lang w:eastAsia="ar-SA"/>
        </w:rPr>
        <w:t>Маилова</w:t>
      </w:r>
      <w:proofErr w:type="spellEnd"/>
      <w:r w:rsidRPr="00AD14B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. – </w:t>
      </w:r>
      <w:r w:rsidRPr="00AD14B2">
        <w:rPr>
          <w:rFonts w:ascii="Times New Roman" w:eastAsia="Times New Roman" w:hAnsi="Times New Roman" w:cs="Times New Roman"/>
          <w:sz w:val="28"/>
          <w:szCs w:val="28"/>
          <w:lang w:eastAsia="ar-SA"/>
        </w:rPr>
        <w:t>СПб</w:t>
      </w:r>
      <w:proofErr w:type="gramStart"/>
      <w:r w:rsidRPr="00AD14B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., </w:t>
      </w:r>
      <w:proofErr w:type="gramEnd"/>
      <w:r w:rsidRPr="00AD14B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2004.</w:t>
      </w:r>
    </w:p>
    <w:p w:rsidR="00F9417E" w:rsidRPr="00AD14B2" w:rsidRDefault="00F9417E" w:rsidP="00F9417E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D14B2">
        <w:rPr>
          <w:rFonts w:ascii="Times New Roman" w:eastAsia="Times New Roman" w:hAnsi="Times New Roman" w:cs="Times New Roman"/>
          <w:sz w:val="28"/>
          <w:szCs w:val="28"/>
          <w:lang w:eastAsia="ar-SA"/>
        </w:rPr>
        <w:t>Касьянова, В. П. Грамматический справочник по английскому языку для студентов неязыковых специальностей  КГУ./В. П. Касьянова, Л. Г. Давиденко. – Костанай, 2007.</w:t>
      </w:r>
    </w:p>
    <w:p w:rsidR="00F9417E" w:rsidRPr="00AD14B2" w:rsidRDefault="00F9417E" w:rsidP="00F941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F9417E" w:rsidRPr="00AD14B2" w:rsidRDefault="00F9417E" w:rsidP="00F941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F9417E" w:rsidRPr="00AD14B2" w:rsidRDefault="00F9417E" w:rsidP="00F941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F9417E" w:rsidRPr="00AD14B2" w:rsidRDefault="00F9417E" w:rsidP="00F941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F9417E" w:rsidRPr="00AD14B2" w:rsidRDefault="00F9417E" w:rsidP="00F941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F9417E" w:rsidRPr="00AD14B2" w:rsidRDefault="00F9417E" w:rsidP="00F941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F9417E" w:rsidRPr="00AD14B2" w:rsidRDefault="00F9417E" w:rsidP="00F941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F9417E" w:rsidRPr="00AD14B2" w:rsidRDefault="00F9417E" w:rsidP="00F941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F9417E" w:rsidRPr="00AD14B2" w:rsidRDefault="00F9417E" w:rsidP="00F941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F9417E" w:rsidRPr="00AD14B2" w:rsidRDefault="00F9417E" w:rsidP="00F941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F9417E" w:rsidRPr="00AD14B2" w:rsidRDefault="00F9417E" w:rsidP="00F941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sectPr w:rsidR="00F9417E" w:rsidRPr="00AD14B2" w:rsidSect="00AC66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53E95"/>
    <w:multiLevelType w:val="hybridMultilevel"/>
    <w:tmpl w:val="D9426D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6543A9"/>
    <w:multiLevelType w:val="hybridMultilevel"/>
    <w:tmpl w:val="BF8C12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B4785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8855CC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C3B3EE1"/>
    <w:multiLevelType w:val="hybridMultilevel"/>
    <w:tmpl w:val="74BA6D66"/>
    <w:lvl w:ilvl="0" w:tplc="510CD0BC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2602D5"/>
    <w:multiLevelType w:val="hybridMultilevel"/>
    <w:tmpl w:val="09FC63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3C4CD7"/>
    <w:multiLevelType w:val="hybridMultilevel"/>
    <w:tmpl w:val="0D9EC2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845A34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8">
    <w:nsid w:val="3DE94932"/>
    <w:multiLevelType w:val="hybridMultilevel"/>
    <w:tmpl w:val="AAC012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5A30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44F9580B"/>
    <w:multiLevelType w:val="hybridMultilevel"/>
    <w:tmpl w:val="6456C6CE"/>
    <w:lvl w:ilvl="0" w:tplc="5A8AC7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118"/>
        </w:tabs>
        <w:ind w:left="111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38"/>
        </w:tabs>
        <w:ind w:left="1838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58"/>
        </w:tabs>
        <w:ind w:left="255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78"/>
        </w:tabs>
        <w:ind w:left="327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98"/>
        </w:tabs>
        <w:ind w:left="3998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18"/>
        </w:tabs>
        <w:ind w:left="471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38"/>
        </w:tabs>
        <w:ind w:left="543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58"/>
        </w:tabs>
        <w:ind w:left="6158" w:hanging="180"/>
      </w:pPr>
    </w:lvl>
  </w:abstractNum>
  <w:abstractNum w:abstractNumId="11">
    <w:nsid w:val="52327EC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CC66DC6"/>
    <w:multiLevelType w:val="hybridMultilevel"/>
    <w:tmpl w:val="92600F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0A7288"/>
    <w:multiLevelType w:val="multilevel"/>
    <w:tmpl w:val="30160D9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14">
    <w:nsid w:val="66580C3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2"/>
  </w:num>
  <w:num w:numId="3">
    <w:abstractNumId w:val="6"/>
  </w:num>
  <w:num w:numId="4">
    <w:abstractNumId w:val="5"/>
  </w:num>
  <w:num w:numId="5">
    <w:abstractNumId w:val="10"/>
  </w:num>
  <w:num w:numId="6">
    <w:abstractNumId w:val="8"/>
  </w:num>
  <w:num w:numId="7">
    <w:abstractNumId w:val="4"/>
  </w:num>
  <w:num w:numId="8">
    <w:abstractNumId w:val="14"/>
  </w:num>
  <w:num w:numId="9">
    <w:abstractNumId w:val="7"/>
  </w:num>
  <w:num w:numId="10">
    <w:abstractNumId w:val="11"/>
  </w:num>
  <w:num w:numId="11">
    <w:abstractNumId w:val="13"/>
  </w:num>
  <w:num w:numId="12">
    <w:abstractNumId w:val="2"/>
  </w:num>
  <w:num w:numId="13">
    <w:abstractNumId w:val="3"/>
  </w:num>
  <w:num w:numId="14">
    <w:abstractNumId w:val="9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225C"/>
    <w:rsid w:val="00061FC9"/>
    <w:rsid w:val="000721CC"/>
    <w:rsid w:val="00087AE5"/>
    <w:rsid w:val="00096CBF"/>
    <w:rsid w:val="000B4389"/>
    <w:rsid w:val="00176B72"/>
    <w:rsid w:val="001A2519"/>
    <w:rsid w:val="001A5D1C"/>
    <w:rsid w:val="001F7EF2"/>
    <w:rsid w:val="002404CA"/>
    <w:rsid w:val="00275D7C"/>
    <w:rsid w:val="00327503"/>
    <w:rsid w:val="00337491"/>
    <w:rsid w:val="0034360D"/>
    <w:rsid w:val="003D066A"/>
    <w:rsid w:val="003F40DE"/>
    <w:rsid w:val="00450FF3"/>
    <w:rsid w:val="004B48AC"/>
    <w:rsid w:val="004E3883"/>
    <w:rsid w:val="0052225C"/>
    <w:rsid w:val="00566E6A"/>
    <w:rsid w:val="005B7BCA"/>
    <w:rsid w:val="005D6CC7"/>
    <w:rsid w:val="005D7287"/>
    <w:rsid w:val="005E1B51"/>
    <w:rsid w:val="00660186"/>
    <w:rsid w:val="006B26B6"/>
    <w:rsid w:val="006E65B3"/>
    <w:rsid w:val="00711684"/>
    <w:rsid w:val="007626A9"/>
    <w:rsid w:val="007E382F"/>
    <w:rsid w:val="008255B2"/>
    <w:rsid w:val="00842A8F"/>
    <w:rsid w:val="008556F6"/>
    <w:rsid w:val="008D1A9A"/>
    <w:rsid w:val="00944610"/>
    <w:rsid w:val="00965B5E"/>
    <w:rsid w:val="00984C11"/>
    <w:rsid w:val="009939FE"/>
    <w:rsid w:val="00A31464"/>
    <w:rsid w:val="00AC66F9"/>
    <w:rsid w:val="00AD14B2"/>
    <w:rsid w:val="00AE5441"/>
    <w:rsid w:val="00B40DF0"/>
    <w:rsid w:val="00B7698B"/>
    <w:rsid w:val="00B97142"/>
    <w:rsid w:val="00BC5482"/>
    <w:rsid w:val="00C71015"/>
    <w:rsid w:val="00C96C94"/>
    <w:rsid w:val="00CB4DEB"/>
    <w:rsid w:val="00CD2859"/>
    <w:rsid w:val="00CE7CA3"/>
    <w:rsid w:val="00D31E05"/>
    <w:rsid w:val="00D34246"/>
    <w:rsid w:val="00DF0EEE"/>
    <w:rsid w:val="00E70F41"/>
    <w:rsid w:val="00EF5B5A"/>
    <w:rsid w:val="00F34DC7"/>
    <w:rsid w:val="00F53AE9"/>
    <w:rsid w:val="00F7603E"/>
    <w:rsid w:val="00F91B2D"/>
    <w:rsid w:val="00F941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17E"/>
  </w:style>
  <w:style w:type="paragraph" w:styleId="1">
    <w:name w:val="heading 1"/>
    <w:basedOn w:val="a"/>
    <w:next w:val="a"/>
    <w:link w:val="10"/>
    <w:qFormat/>
    <w:rsid w:val="006B26B6"/>
    <w:pPr>
      <w:keepNext/>
      <w:numPr>
        <w:numId w:val="9"/>
      </w:numPr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5482"/>
    <w:pPr>
      <w:keepNext/>
      <w:keepLines/>
      <w:numPr>
        <w:ilvl w:val="1"/>
        <w:numId w:val="9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C5482"/>
    <w:pPr>
      <w:keepNext/>
      <w:keepLines/>
      <w:numPr>
        <w:ilvl w:val="2"/>
        <w:numId w:val="9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C5482"/>
    <w:pPr>
      <w:keepNext/>
      <w:keepLines/>
      <w:numPr>
        <w:ilvl w:val="3"/>
        <w:numId w:val="9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C5482"/>
    <w:pPr>
      <w:keepNext/>
      <w:keepLines/>
      <w:numPr>
        <w:ilvl w:val="4"/>
        <w:numId w:val="9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C5482"/>
    <w:pPr>
      <w:keepNext/>
      <w:keepLines/>
      <w:numPr>
        <w:ilvl w:val="5"/>
        <w:numId w:val="9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C5482"/>
    <w:pPr>
      <w:keepNext/>
      <w:keepLines/>
      <w:numPr>
        <w:ilvl w:val="6"/>
        <w:numId w:val="9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C5482"/>
    <w:pPr>
      <w:keepNext/>
      <w:keepLines/>
      <w:numPr>
        <w:ilvl w:val="7"/>
        <w:numId w:val="9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C5482"/>
    <w:pPr>
      <w:keepNext/>
      <w:keepLines/>
      <w:numPr>
        <w:ilvl w:val="8"/>
        <w:numId w:val="9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41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B26B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C54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BC548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BC548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BC548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BC548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BC548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BC548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BC548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8556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56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6</Pages>
  <Words>1048</Words>
  <Characters>5979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2016-10-18T05:55:00Z</cp:lastPrinted>
  <dcterms:created xsi:type="dcterms:W3CDTF">2015-08-24T10:37:00Z</dcterms:created>
  <dcterms:modified xsi:type="dcterms:W3CDTF">2018-05-21T03:42:00Z</dcterms:modified>
</cp:coreProperties>
</file>